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26" w:rsidRPr="00C1006A" w:rsidRDefault="0005235E" w:rsidP="00146326">
      <w:pPr>
        <w:spacing w:before="1440"/>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2778760</wp:posOffset>
            </wp:positionH>
            <wp:positionV relativeFrom="paragraph">
              <wp:posOffset>99060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a:srcRect/>
                    <a:stretch>
                      <a:fillRect/>
                    </a:stretch>
                  </pic:blipFill>
                  <pic:spPr bwMode="auto">
                    <a:xfrm>
                      <a:off x="0" y="0"/>
                      <a:ext cx="635635" cy="762635"/>
                    </a:xfrm>
                    <a:prstGeom prst="rect">
                      <a:avLst/>
                    </a:prstGeom>
                    <a:solidFill>
                      <a:srgbClr val="FFFFFF"/>
                    </a:solidFill>
                    <a:ln w="9525">
                      <a:noFill/>
                      <a:miter lim="800000"/>
                      <a:headEnd/>
                      <a:tailEnd/>
                    </a:ln>
                  </pic:spPr>
                </pic:pic>
              </a:graphicData>
            </a:graphic>
          </wp:anchor>
        </w:drawing>
      </w:r>
      <w:r w:rsidR="00146326">
        <w:rPr>
          <w:b/>
          <w:sz w:val="28"/>
          <w:szCs w:val="28"/>
        </w:rPr>
        <w:t xml:space="preserve">АДМИНИСТРАЦИЯ </w:t>
      </w:r>
      <w:r w:rsidR="00146326" w:rsidRPr="00C1006A">
        <w:rPr>
          <w:b/>
          <w:sz w:val="28"/>
          <w:szCs w:val="28"/>
        </w:rPr>
        <w:t>МУНИЦИПАЛЬНОГО ОБРАЗОВАНИЯ</w:t>
      </w:r>
    </w:p>
    <w:p w:rsidR="00146326" w:rsidRDefault="00146326" w:rsidP="00146326">
      <w:pPr>
        <w:jc w:val="center"/>
        <w:rPr>
          <w:b/>
          <w:sz w:val="28"/>
          <w:szCs w:val="28"/>
        </w:rPr>
      </w:pPr>
      <w:r w:rsidRPr="00C1006A">
        <w:rPr>
          <w:b/>
          <w:sz w:val="28"/>
          <w:szCs w:val="28"/>
        </w:rPr>
        <w:t xml:space="preserve">КРАСНОУФИМСКИЙ </w:t>
      </w:r>
      <w:r>
        <w:rPr>
          <w:b/>
          <w:sz w:val="28"/>
          <w:szCs w:val="28"/>
        </w:rPr>
        <w:t>ОКРУГ</w:t>
      </w:r>
    </w:p>
    <w:p w:rsidR="00146326" w:rsidRDefault="00146326" w:rsidP="00146326">
      <w:pPr>
        <w:jc w:val="center"/>
        <w:rPr>
          <w:b/>
          <w:sz w:val="28"/>
          <w:szCs w:val="28"/>
        </w:rPr>
      </w:pPr>
    </w:p>
    <w:p w:rsidR="00146326" w:rsidRPr="00C1006A" w:rsidRDefault="00146326" w:rsidP="00146326">
      <w:pPr>
        <w:jc w:val="center"/>
        <w:rPr>
          <w:b/>
          <w:sz w:val="28"/>
          <w:szCs w:val="28"/>
        </w:rPr>
      </w:pPr>
      <w:r>
        <w:rPr>
          <w:b/>
          <w:sz w:val="28"/>
          <w:szCs w:val="28"/>
        </w:rPr>
        <w:t>ПОСТАНОВЛЕНИЕ</w:t>
      </w:r>
    </w:p>
    <w:p w:rsidR="00146326" w:rsidRPr="00BB21D0" w:rsidRDefault="00146326" w:rsidP="00146326">
      <w:pPr>
        <w:jc w:val="center"/>
        <w:rPr>
          <w:b/>
          <w:sz w:val="28"/>
          <w:szCs w:val="28"/>
        </w:rPr>
      </w:pPr>
    </w:p>
    <w:p w:rsidR="002F5467" w:rsidRDefault="002F5467" w:rsidP="002F5467">
      <w:pPr>
        <w:rPr>
          <w:b/>
          <w:sz w:val="28"/>
          <w:szCs w:val="28"/>
        </w:rPr>
      </w:pPr>
      <w:r>
        <w:rPr>
          <w:b/>
          <w:sz w:val="28"/>
          <w:szCs w:val="28"/>
        </w:rPr>
        <w:t xml:space="preserve">от  </w:t>
      </w:r>
      <w:r w:rsidR="00551273">
        <w:rPr>
          <w:b/>
          <w:sz w:val="28"/>
          <w:szCs w:val="28"/>
        </w:rPr>
        <w:t>25</w:t>
      </w:r>
      <w:r>
        <w:rPr>
          <w:b/>
          <w:sz w:val="28"/>
          <w:szCs w:val="28"/>
        </w:rPr>
        <w:t>.</w:t>
      </w:r>
      <w:r w:rsidR="00D3599E">
        <w:rPr>
          <w:b/>
          <w:sz w:val="28"/>
          <w:szCs w:val="28"/>
        </w:rPr>
        <w:t>0</w:t>
      </w:r>
      <w:r w:rsidR="000F56C1">
        <w:rPr>
          <w:b/>
          <w:sz w:val="28"/>
          <w:szCs w:val="28"/>
        </w:rPr>
        <w:t>2.202</w:t>
      </w:r>
      <w:r w:rsidR="00D3599E">
        <w:rPr>
          <w:b/>
          <w:sz w:val="28"/>
          <w:szCs w:val="28"/>
        </w:rPr>
        <w:t>2</w:t>
      </w:r>
      <w:r>
        <w:rPr>
          <w:b/>
          <w:sz w:val="28"/>
          <w:szCs w:val="28"/>
        </w:rPr>
        <w:t xml:space="preserve">  № </w:t>
      </w:r>
      <w:r w:rsidR="00551273">
        <w:rPr>
          <w:b/>
          <w:sz w:val="28"/>
          <w:szCs w:val="28"/>
        </w:rPr>
        <w:t>139</w:t>
      </w:r>
    </w:p>
    <w:p w:rsidR="00146326" w:rsidRDefault="00146326" w:rsidP="00146326">
      <w:pPr>
        <w:rPr>
          <w:b/>
          <w:sz w:val="28"/>
        </w:rPr>
      </w:pPr>
      <w:r>
        <w:rPr>
          <w:b/>
          <w:sz w:val="28"/>
        </w:rPr>
        <w:t xml:space="preserve"> </w:t>
      </w:r>
    </w:p>
    <w:p w:rsidR="00146326" w:rsidRDefault="00146326" w:rsidP="00146326">
      <w:pPr>
        <w:rPr>
          <w:b/>
          <w:sz w:val="24"/>
        </w:rPr>
      </w:pPr>
    </w:p>
    <w:p w:rsidR="00146326" w:rsidRPr="008D0806" w:rsidRDefault="00146326" w:rsidP="00146326">
      <w:pPr>
        <w:rPr>
          <w:b/>
          <w:sz w:val="28"/>
        </w:rPr>
      </w:pPr>
      <w:r w:rsidRPr="008D0806">
        <w:rPr>
          <w:b/>
          <w:sz w:val="28"/>
        </w:rPr>
        <w:t>г. Красноуфимск</w:t>
      </w:r>
    </w:p>
    <w:p w:rsidR="00146326" w:rsidRPr="00785D5C" w:rsidRDefault="00146326" w:rsidP="00146326">
      <w:pPr>
        <w:jc w:val="center"/>
        <w:rPr>
          <w:b/>
          <w:sz w:val="16"/>
          <w:szCs w:val="16"/>
        </w:rPr>
      </w:pPr>
    </w:p>
    <w:p w:rsidR="00146326" w:rsidRDefault="002F5467" w:rsidP="00DE4343">
      <w:pPr>
        <w:ind w:right="4817"/>
        <w:rPr>
          <w:b/>
          <w:sz w:val="28"/>
          <w:szCs w:val="28"/>
        </w:rPr>
      </w:pPr>
      <w:r w:rsidRPr="003D6CED">
        <w:rPr>
          <w:b/>
          <w:sz w:val="28"/>
          <w:szCs w:val="26"/>
        </w:rPr>
        <w:t>Об утверждении Порядка проведения рейтингового голосования по общественным территориям МО Красноуфимский округ в 20</w:t>
      </w:r>
      <w:r w:rsidR="000F56C1">
        <w:rPr>
          <w:b/>
          <w:sz w:val="28"/>
          <w:szCs w:val="26"/>
        </w:rPr>
        <w:t>2</w:t>
      </w:r>
      <w:r w:rsidR="00D3599E">
        <w:rPr>
          <w:b/>
          <w:sz w:val="28"/>
          <w:szCs w:val="26"/>
        </w:rPr>
        <w:t>2</w:t>
      </w:r>
      <w:r w:rsidRPr="003D6CED">
        <w:rPr>
          <w:b/>
          <w:sz w:val="28"/>
          <w:szCs w:val="26"/>
        </w:rPr>
        <w:t xml:space="preserve"> году</w:t>
      </w:r>
    </w:p>
    <w:p w:rsidR="00146326" w:rsidRDefault="00146326" w:rsidP="00146326">
      <w:pPr>
        <w:ind w:firstLine="851"/>
        <w:rPr>
          <w:b/>
          <w:sz w:val="28"/>
          <w:szCs w:val="28"/>
        </w:rPr>
      </w:pPr>
    </w:p>
    <w:p w:rsidR="003017AE" w:rsidRDefault="003017AE" w:rsidP="00146326">
      <w:pPr>
        <w:ind w:firstLine="851"/>
        <w:rPr>
          <w:b/>
          <w:sz w:val="28"/>
          <w:szCs w:val="28"/>
        </w:rPr>
      </w:pPr>
    </w:p>
    <w:p w:rsidR="00146326" w:rsidRDefault="001D63C6" w:rsidP="00146326">
      <w:pPr>
        <w:ind w:firstLine="851"/>
        <w:rPr>
          <w:sz w:val="28"/>
          <w:szCs w:val="28"/>
        </w:rPr>
      </w:pPr>
      <w:r>
        <w:rPr>
          <w:sz w:val="28"/>
          <w:szCs w:val="28"/>
        </w:rPr>
        <w:t>Руководствуясь</w:t>
      </w:r>
      <w:r w:rsidRPr="001D63C6">
        <w:rPr>
          <w:sz w:val="28"/>
          <w:szCs w:val="28"/>
        </w:rPr>
        <w:t xml:space="preserve"> статьей 33 Федерального закона от 06.10.2003 №131-ФЗ «Об общих принципах организации местного самоуправления в Российской Федерации»,</w:t>
      </w:r>
      <w:r w:rsidR="00146326" w:rsidRPr="006B3421">
        <w:rPr>
          <w:sz w:val="28"/>
          <w:szCs w:val="28"/>
        </w:rPr>
        <w:t xml:space="preserve"> </w:t>
      </w:r>
      <w:r w:rsidR="00146326" w:rsidRPr="00915460">
        <w:rPr>
          <w:sz w:val="28"/>
        </w:rPr>
        <w:t>ст. 2</w:t>
      </w:r>
      <w:r w:rsidR="00146326">
        <w:rPr>
          <w:sz w:val="28"/>
        </w:rPr>
        <w:t>6</w:t>
      </w:r>
      <w:r w:rsidR="00146326" w:rsidRPr="00915460">
        <w:rPr>
          <w:sz w:val="28"/>
        </w:rPr>
        <w:t>, 31 Устава Муниципального образования Красноуфимский округ</w:t>
      </w:r>
      <w:r>
        <w:rPr>
          <w:sz w:val="28"/>
        </w:rPr>
        <w:t>,</w:t>
      </w:r>
      <w:r w:rsidRPr="001D63C6">
        <w:rPr>
          <w:sz w:val="28"/>
          <w:szCs w:val="28"/>
        </w:rPr>
        <w:t xml:space="preserve"> с целью участия населения МО Красноуфимский округ в осуществлении местного самоуправления</w:t>
      </w:r>
      <w:r w:rsidR="00146326">
        <w:rPr>
          <w:sz w:val="28"/>
        </w:rPr>
        <w:t>:</w:t>
      </w:r>
      <w:r w:rsidR="00146326">
        <w:rPr>
          <w:sz w:val="28"/>
          <w:szCs w:val="28"/>
        </w:rPr>
        <w:t xml:space="preserve"> </w:t>
      </w:r>
    </w:p>
    <w:p w:rsidR="00146326" w:rsidRDefault="00146326" w:rsidP="00146326">
      <w:pPr>
        <w:ind w:firstLine="708"/>
        <w:rPr>
          <w:sz w:val="28"/>
          <w:szCs w:val="28"/>
        </w:rPr>
      </w:pPr>
    </w:p>
    <w:p w:rsidR="003017AE" w:rsidRDefault="003017AE" w:rsidP="00146326">
      <w:pPr>
        <w:ind w:firstLine="708"/>
        <w:rPr>
          <w:sz w:val="28"/>
          <w:szCs w:val="28"/>
        </w:rPr>
      </w:pPr>
    </w:p>
    <w:p w:rsidR="00146326" w:rsidRDefault="00146326" w:rsidP="00146326">
      <w:pPr>
        <w:pStyle w:val="1"/>
        <w:jc w:val="both"/>
        <w:rPr>
          <w:b/>
          <w:bCs/>
          <w:sz w:val="28"/>
          <w:szCs w:val="28"/>
        </w:rPr>
      </w:pPr>
      <w:proofErr w:type="gramStart"/>
      <w:r w:rsidRPr="000C24B5">
        <w:rPr>
          <w:b/>
          <w:bCs/>
          <w:sz w:val="28"/>
          <w:szCs w:val="28"/>
        </w:rPr>
        <w:t>П</w:t>
      </w:r>
      <w:proofErr w:type="gramEnd"/>
      <w:r w:rsidR="008E7118">
        <w:rPr>
          <w:b/>
          <w:bCs/>
          <w:sz w:val="28"/>
          <w:szCs w:val="28"/>
        </w:rPr>
        <w:t xml:space="preserve"> </w:t>
      </w:r>
      <w:r w:rsidRPr="000C24B5">
        <w:rPr>
          <w:b/>
          <w:bCs/>
          <w:sz w:val="28"/>
          <w:szCs w:val="28"/>
        </w:rPr>
        <w:t>О</w:t>
      </w:r>
      <w:r w:rsidR="008E7118">
        <w:rPr>
          <w:b/>
          <w:bCs/>
          <w:sz w:val="28"/>
          <w:szCs w:val="28"/>
        </w:rPr>
        <w:t xml:space="preserve"> </w:t>
      </w:r>
      <w:r w:rsidRPr="000C24B5">
        <w:rPr>
          <w:b/>
          <w:bCs/>
          <w:sz w:val="28"/>
          <w:szCs w:val="28"/>
        </w:rPr>
        <w:t>С</w:t>
      </w:r>
      <w:r w:rsidR="008E7118">
        <w:rPr>
          <w:b/>
          <w:bCs/>
          <w:sz w:val="28"/>
          <w:szCs w:val="28"/>
        </w:rPr>
        <w:t xml:space="preserve"> </w:t>
      </w:r>
      <w:r w:rsidRPr="000C24B5">
        <w:rPr>
          <w:b/>
          <w:bCs/>
          <w:sz w:val="28"/>
          <w:szCs w:val="28"/>
        </w:rPr>
        <w:t>Т</w:t>
      </w:r>
      <w:r w:rsidR="008E7118">
        <w:rPr>
          <w:b/>
          <w:bCs/>
          <w:sz w:val="28"/>
          <w:szCs w:val="28"/>
        </w:rPr>
        <w:t xml:space="preserve"> </w:t>
      </w:r>
      <w:r w:rsidRPr="000C24B5">
        <w:rPr>
          <w:b/>
          <w:bCs/>
          <w:sz w:val="28"/>
          <w:szCs w:val="28"/>
        </w:rPr>
        <w:t>А</w:t>
      </w:r>
      <w:r w:rsidR="008E7118">
        <w:rPr>
          <w:b/>
          <w:bCs/>
          <w:sz w:val="28"/>
          <w:szCs w:val="28"/>
        </w:rPr>
        <w:t xml:space="preserve"> </w:t>
      </w:r>
      <w:r w:rsidRPr="000C24B5">
        <w:rPr>
          <w:b/>
          <w:bCs/>
          <w:sz w:val="28"/>
          <w:szCs w:val="28"/>
        </w:rPr>
        <w:t>Н</w:t>
      </w:r>
      <w:r w:rsidR="008E7118">
        <w:rPr>
          <w:b/>
          <w:bCs/>
          <w:sz w:val="28"/>
          <w:szCs w:val="28"/>
        </w:rPr>
        <w:t xml:space="preserve"> </w:t>
      </w:r>
      <w:r w:rsidRPr="000C24B5">
        <w:rPr>
          <w:b/>
          <w:bCs/>
          <w:sz w:val="28"/>
          <w:szCs w:val="28"/>
        </w:rPr>
        <w:t>О</w:t>
      </w:r>
      <w:r w:rsidR="008E7118">
        <w:rPr>
          <w:b/>
          <w:bCs/>
          <w:sz w:val="28"/>
          <w:szCs w:val="28"/>
        </w:rPr>
        <w:t xml:space="preserve"> </w:t>
      </w:r>
      <w:r w:rsidRPr="000C24B5">
        <w:rPr>
          <w:b/>
          <w:bCs/>
          <w:sz w:val="28"/>
          <w:szCs w:val="28"/>
        </w:rPr>
        <w:t>В</w:t>
      </w:r>
      <w:r w:rsidR="008E7118">
        <w:rPr>
          <w:b/>
          <w:bCs/>
          <w:sz w:val="28"/>
          <w:szCs w:val="28"/>
        </w:rPr>
        <w:t xml:space="preserve"> </w:t>
      </w:r>
      <w:r w:rsidRPr="000C24B5">
        <w:rPr>
          <w:b/>
          <w:bCs/>
          <w:sz w:val="28"/>
          <w:szCs w:val="28"/>
        </w:rPr>
        <w:t>Л</w:t>
      </w:r>
      <w:r w:rsidR="008E7118">
        <w:rPr>
          <w:b/>
          <w:bCs/>
          <w:sz w:val="28"/>
          <w:szCs w:val="28"/>
        </w:rPr>
        <w:t xml:space="preserve"> </w:t>
      </w:r>
      <w:r w:rsidRPr="000C24B5">
        <w:rPr>
          <w:b/>
          <w:bCs/>
          <w:sz w:val="28"/>
          <w:szCs w:val="28"/>
        </w:rPr>
        <w:t>Я</w:t>
      </w:r>
      <w:r w:rsidR="008E7118">
        <w:rPr>
          <w:b/>
          <w:bCs/>
          <w:sz w:val="28"/>
          <w:szCs w:val="28"/>
        </w:rPr>
        <w:t xml:space="preserve"> </w:t>
      </w:r>
      <w:r w:rsidRPr="000C24B5">
        <w:rPr>
          <w:b/>
          <w:bCs/>
          <w:sz w:val="28"/>
          <w:szCs w:val="28"/>
        </w:rPr>
        <w:t>Ю:</w:t>
      </w:r>
    </w:p>
    <w:p w:rsidR="00146326" w:rsidRPr="00685B2E" w:rsidRDefault="00146326" w:rsidP="00146326"/>
    <w:p w:rsidR="001D63C6" w:rsidRPr="001D63C6" w:rsidRDefault="001D63C6" w:rsidP="001D63C6">
      <w:pPr>
        <w:ind w:firstLine="705"/>
        <w:rPr>
          <w:sz w:val="28"/>
          <w:szCs w:val="28"/>
        </w:rPr>
      </w:pPr>
      <w:r w:rsidRPr="001D63C6">
        <w:rPr>
          <w:sz w:val="28"/>
          <w:szCs w:val="28"/>
        </w:rPr>
        <w:t>1. Утвердить Порядок организации и проведения</w:t>
      </w:r>
      <w:r>
        <w:rPr>
          <w:sz w:val="28"/>
          <w:szCs w:val="28"/>
        </w:rPr>
        <w:t xml:space="preserve"> в 20</w:t>
      </w:r>
      <w:r w:rsidR="003D22A7">
        <w:rPr>
          <w:sz w:val="28"/>
          <w:szCs w:val="28"/>
        </w:rPr>
        <w:t>2</w:t>
      </w:r>
      <w:r w:rsidR="00D3599E">
        <w:rPr>
          <w:sz w:val="28"/>
          <w:szCs w:val="28"/>
        </w:rPr>
        <w:t>2</w:t>
      </w:r>
      <w:r>
        <w:rPr>
          <w:sz w:val="28"/>
          <w:szCs w:val="28"/>
        </w:rPr>
        <w:t xml:space="preserve"> году</w:t>
      </w:r>
      <w:r w:rsidRPr="001D63C6">
        <w:rPr>
          <w:sz w:val="28"/>
          <w:szCs w:val="28"/>
        </w:rPr>
        <w:t xml:space="preserve"> процедуры </w:t>
      </w:r>
      <w:r>
        <w:rPr>
          <w:sz w:val="28"/>
          <w:szCs w:val="28"/>
        </w:rPr>
        <w:t xml:space="preserve"> рейтингового </w:t>
      </w:r>
      <w:r w:rsidRPr="001D63C6">
        <w:rPr>
          <w:sz w:val="28"/>
          <w:szCs w:val="28"/>
        </w:rPr>
        <w:t xml:space="preserve">голосования по </w:t>
      </w:r>
      <w:r w:rsidR="00C2318E">
        <w:rPr>
          <w:sz w:val="28"/>
          <w:szCs w:val="28"/>
        </w:rPr>
        <w:t>выбору общественной территории</w:t>
      </w:r>
      <w:r w:rsidRPr="001D63C6">
        <w:rPr>
          <w:sz w:val="28"/>
          <w:szCs w:val="28"/>
        </w:rPr>
        <w:t xml:space="preserve"> МО Крас</w:t>
      </w:r>
      <w:r w:rsidR="00C2318E">
        <w:rPr>
          <w:sz w:val="28"/>
          <w:szCs w:val="28"/>
        </w:rPr>
        <w:t>ноуфимский округ, подлежащей</w:t>
      </w:r>
      <w:r w:rsidRPr="001D63C6">
        <w:rPr>
          <w:sz w:val="28"/>
          <w:szCs w:val="28"/>
        </w:rPr>
        <w:t xml:space="preserve"> </w:t>
      </w:r>
      <w:r>
        <w:rPr>
          <w:sz w:val="28"/>
          <w:szCs w:val="28"/>
        </w:rPr>
        <w:t xml:space="preserve">благоустройству в </w:t>
      </w:r>
      <w:r w:rsidR="003D22A7">
        <w:rPr>
          <w:sz w:val="28"/>
          <w:szCs w:val="28"/>
        </w:rPr>
        <w:t>202</w:t>
      </w:r>
      <w:r w:rsidR="00D3599E">
        <w:rPr>
          <w:sz w:val="28"/>
          <w:szCs w:val="28"/>
        </w:rPr>
        <w:t>4</w:t>
      </w:r>
      <w:r>
        <w:rPr>
          <w:sz w:val="28"/>
          <w:szCs w:val="28"/>
        </w:rPr>
        <w:t xml:space="preserve"> год</w:t>
      </w:r>
      <w:r w:rsidR="00DE4343">
        <w:rPr>
          <w:sz w:val="28"/>
          <w:szCs w:val="28"/>
        </w:rPr>
        <w:t>у</w:t>
      </w:r>
      <w:r w:rsidRPr="001D63C6">
        <w:rPr>
          <w:sz w:val="28"/>
          <w:szCs w:val="28"/>
        </w:rPr>
        <w:t xml:space="preserve"> в соответствии с </w:t>
      </w:r>
      <w:r>
        <w:rPr>
          <w:sz w:val="28"/>
          <w:szCs w:val="28"/>
        </w:rPr>
        <w:t xml:space="preserve">муниципальной </w:t>
      </w:r>
      <w:r w:rsidRPr="001D63C6">
        <w:rPr>
          <w:sz w:val="28"/>
          <w:szCs w:val="28"/>
        </w:rPr>
        <w:t xml:space="preserve"> программой «Формирование современной городской среды на территории Муниципального образования Красноуфимский округ на 2017-202</w:t>
      </w:r>
      <w:r w:rsidR="00DE4343">
        <w:rPr>
          <w:sz w:val="28"/>
          <w:szCs w:val="28"/>
        </w:rPr>
        <w:t>4</w:t>
      </w:r>
      <w:r w:rsidRPr="001D63C6">
        <w:rPr>
          <w:sz w:val="28"/>
          <w:szCs w:val="28"/>
        </w:rPr>
        <w:t xml:space="preserve"> годы» (Прилагается).</w:t>
      </w:r>
    </w:p>
    <w:p w:rsidR="001D63C6" w:rsidRPr="001D63C6" w:rsidRDefault="001D63C6" w:rsidP="001D63C6">
      <w:pPr>
        <w:ind w:firstLine="705"/>
        <w:rPr>
          <w:sz w:val="28"/>
          <w:szCs w:val="28"/>
        </w:rPr>
      </w:pPr>
      <w:r w:rsidRPr="001D63C6">
        <w:rPr>
          <w:sz w:val="28"/>
          <w:szCs w:val="28"/>
        </w:rPr>
        <w:t xml:space="preserve">2. </w:t>
      </w:r>
      <w:r w:rsidR="00354886" w:rsidRPr="00354886">
        <w:rPr>
          <w:sz w:val="28"/>
          <w:szCs w:val="28"/>
        </w:rPr>
        <w:t>Настоящее постановление разместить на сайте Муниципального образования Красноуфимский округ.</w:t>
      </w:r>
    </w:p>
    <w:p w:rsidR="00146326" w:rsidRDefault="00853DB0" w:rsidP="001D63C6">
      <w:pPr>
        <w:ind w:firstLine="705"/>
        <w:rPr>
          <w:sz w:val="28"/>
          <w:szCs w:val="28"/>
        </w:rPr>
      </w:pPr>
      <w:r>
        <w:rPr>
          <w:sz w:val="28"/>
          <w:szCs w:val="28"/>
        </w:rPr>
        <w:t>3</w:t>
      </w:r>
      <w:r w:rsidR="001D63C6" w:rsidRPr="001D63C6">
        <w:rPr>
          <w:sz w:val="28"/>
          <w:szCs w:val="28"/>
        </w:rPr>
        <w:t xml:space="preserve">. </w:t>
      </w:r>
      <w:proofErr w:type="gramStart"/>
      <w:r w:rsidR="00354886" w:rsidRPr="00354886">
        <w:rPr>
          <w:sz w:val="28"/>
          <w:szCs w:val="28"/>
        </w:rPr>
        <w:t>Контроль за</w:t>
      </w:r>
      <w:proofErr w:type="gramEnd"/>
      <w:r w:rsidR="00354886" w:rsidRPr="00354886">
        <w:rPr>
          <w:sz w:val="28"/>
          <w:szCs w:val="28"/>
        </w:rPr>
        <w:t xml:space="preserve"> исполнением настоящего </w:t>
      </w:r>
      <w:r w:rsidR="008E7118">
        <w:rPr>
          <w:sz w:val="28"/>
          <w:szCs w:val="28"/>
        </w:rPr>
        <w:t>постановления</w:t>
      </w:r>
      <w:r w:rsidR="00354886" w:rsidRPr="00354886">
        <w:rPr>
          <w:sz w:val="28"/>
          <w:szCs w:val="28"/>
        </w:rPr>
        <w:t xml:space="preserve"> возложить на заместителя главы Администрации Муниципального образования Красноуфимский округ по строительству и ЖКХ Д.А. Петухова.</w:t>
      </w:r>
    </w:p>
    <w:p w:rsidR="00146326" w:rsidRPr="0034581B" w:rsidRDefault="00146326" w:rsidP="00354886">
      <w:pPr>
        <w:ind w:firstLine="705"/>
        <w:rPr>
          <w:sz w:val="28"/>
          <w:szCs w:val="28"/>
        </w:rPr>
      </w:pPr>
    </w:p>
    <w:p w:rsidR="00146326" w:rsidRDefault="00146326" w:rsidP="00146326">
      <w:pPr>
        <w:rPr>
          <w:sz w:val="28"/>
          <w:szCs w:val="28"/>
        </w:rPr>
      </w:pPr>
    </w:p>
    <w:p w:rsidR="00146326" w:rsidRDefault="00146326" w:rsidP="00146326">
      <w:pPr>
        <w:rPr>
          <w:sz w:val="28"/>
          <w:szCs w:val="28"/>
        </w:rPr>
      </w:pPr>
      <w:r>
        <w:rPr>
          <w:sz w:val="28"/>
          <w:szCs w:val="28"/>
        </w:rPr>
        <w:t xml:space="preserve"> Г</w:t>
      </w:r>
      <w:r w:rsidRPr="00A9574B">
        <w:rPr>
          <w:sz w:val="28"/>
          <w:szCs w:val="28"/>
        </w:rPr>
        <w:t>лав</w:t>
      </w:r>
      <w:r>
        <w:rPr>
          <w:sz w:val="28"/>
          <w:szCs w:val="28"/>
        </w:rPr>
        <w:t>а</w:t>
      </w:r>
      <w:r w:rsidRPr="00A9574B">
        <w:rPr>
          <w:sz w:val="28"/>
          <w:szCs w:val="28"/>
        </w:rPr>
        <w:t xml:space="preserve"> </w:t>
      </w:r>
      <w:r>
        <w:rPr>
          <w:sz w:val="28"/>
          <w:szCs w:val="28"/>
        </w:rPr>
        <w:t xml:space="preserve">Муниципального образования  </w:t>
      </w:r>
    </w:p>
    <w:p w:rsidR="00146326" w:rsidRDefault="00146326" w:rsidP="00146326">
      <w:pPr>
        <w:rPr>
          <w:sz w:val="28"/>
          <w:szCs w:val="28"/>
        </w:rPr>
      </w:pPr>
      <w:r>
        <w:rPr>
          <w:sz w:val="28"/>
          <w:szCs w:val="28"/>
        </w:rPr>
        <w:t xml:space="preserve"> Красноуфимский округ</w:t>
      </w:r>
      <w:r>
        <w:rPr>
          <w:sz w:val="28"/>
          <w:szCs w:val="28"/>
        </w:rPr>
        <w:tab/>
      </w:r>
      <w:r>
        <w:rPr>
          <w:sz w:val="28"/>
          <w:szCs w:val="28"/>
        </w:rPr>
        <w:tab/>
      </w:r>
      <w:r>
        <w:rPr>
          <w:sz w:val="28"/>
          <w:szCs w:val="28"/>
        </w:rPr>
        <w:tab/>
        <w:t xml:space="preserve">                                          О.В. Ряписов</w:t>
      </w:r>
    </w:p>
    <w:p w:rsidR="000F6DB0" w:rsidRDefault="000F6DB0" w:rsidP="00146326">
      <w:pPr>
        <w:rPr>
          <w:sz w:val="28"/>
          <w:szCs w:val="28"/>
        </w:rPr>
      </w:pPr>
    </w:p>
    <w:p w:rsidR="00DE4343" w:rsidRDefault="00DE4343" w:rsidP="00146326">
      <w:pPr>
        <w:rPr>
          <w:sz w:val="28"/>
          <w:szCs w:val="28"/>
        </w:rPr>
      </w:pPr>
    </w:p>
    <w:p w:rsidR="00DE4343" w:rsidRDefault="00DE4343" w:rsidP="00146326">
      <w:pPr>
        <w:rPr>
          <w:sz w:val="28"/>
          <w:szCs w:val="28"/>
        </w:rPr>
      </w:pPr>
    </w:p>
    <w:p w:rsidR="008534A0" w:rsidRDefault="008534A0" w:rsidP="00146326">
      <w:pPr>
        <w:rPr>
          <w:sz w:val="28"/>
          <w:szCs w:val="28"/>
        </w:rPr>
      </w:pPr>
    </w:p>
    <w:p w:rsidR="00146326" w:rsidRDefault="00146326" w:rsidP="00146326">
      <w:pPr>
        <w:ind w:left="6379"/>
        <w:rPr>
          <w:b/>
          <w:bCs/>
          <w:sz w:val="24"/>
          <w:szCs w:val="24"/>
        </w:rPr>
      </w:pPr>
      <w:r>
        <w:rPr>
          <w:b/>
          <w:bCs/>
          <w:sz w:val="24"/>
          <w:szCs w:val="24"/>
        </w:rPr>
        <w:t xml:space="preserve">Приложение </w:t>
      </w:r>
    </w:p>
    <w:p w:rsidR="00146326" w:rsidRDefault="00146326" w:rsidP="00146326">
      <w:pPr>
        <w:ind w:left="6379"/>
      </w:pPr>
      <w:r w:rsidRPr="00D13B31">
        <w:rPr>
          <w:sz w:val="24"/>
          <w:szCs w:val="24"/>
        </w:rPr>
        <w:t xml:space="preserve">к </w:t>
      </w:r>
      <w:r>
        <w:t>п</w:t>
      </w:r>
      <w:r w:rsidRPr="00D13B31">
        <w:t>остановлению</w:t>
      </w:r>
      <w:r>
        <w:t xml:space="preserve"> А</w:t>
      </w:r>
      <w:r w:rsidRPr="00D13B31">
        <w:t>дминистрации МО</w:t>
      </w:r>
      <w:r>
        <w:t xml:space="preserve"> </w:t>
      </w:r>
      <w:r w:rsidRPr="00D13B31">
        <w:t>Красноуфимский округ</w:t>
      </w:r>
      <w:r>
        <w:t xml:space="preserve"> «</w:t>
      </w:r>
      <w:r w:rsidR="00DE4343" w:rsidRPr="00DE4343">
        <w:t>Об утверждении Порядка проведения рейтингового голосования по общественным территория</w:t>
      </w:r>
      <w:r w:rsidR="003D22A7">
        <w:t>м МО Красноуфимский округ в 202</w:t>
      </w:r>
      <w:r w:rsidR="00D3599E">
        <w:t>2</w:t>
      </w:r>
      <w:r w:rsidR="00DE4343" w:rsidRPr="00DE4343">
        <w:t xml:space="preserve"> году</w:t>
      </w:r>
      <w:r>
        <w:t>»</w:t>
      </w:r>
      <w:r w:rsidRPr="00134FEC">
        <w:t xml:space="preserve"> </w:t>
      </w:r>
      <w:r w:rsidRPr="00D13B31">
        <w:t>от</w:t>
      </w:r>
      <w:r w:rsidR="003D22A7">
        <w:t xml:space="preserve"> </w:t>
      </w:r>
      <w:r w:rsidR="00453A8F">
        <w:t>25</w:t>
      </w:r>
      <w:r w:rsidR="00D3599E">
        <w:t>.0</w:t>
      </w:r>
      <w:r w:rsidR="00DE4343">
        <w:t>2</w:t>
      </w:r>
      <w:r w:rsidR="003D22A7">
        <w:t>.202</w:t>
      </w:r>
      <w:r w:rsidR="00D3599E">
        <w:t>2</w:t>
      </w:r>
      <w:r>
        <w:t xml:space="preserve"> </w:t>
      </w:r>
      <w:r w:rsidRPr="00D13B31">
        <w:t>г. №</w:t>
      </w:r>
      <w:r>
        <w:t xml:space="preserve"> </w:t>
      </w:r>
      <w:r w:rsidR="00453A8F">
        <w:t>139</w:t>
      </w:r>
      <w:bookmarkStart w:id="0" w:name="_GoBack"/>
      <w:bookmarkEnd w:id="0"/>
    </w:p>
    <w:p w:rsidR="00146326" w:rsidRDefault="00146326" w:rsidP="00146326">
      <w:pPr>
        <w:shd w:val="clear" w:color="auto" w:fill="FFFFFF"/>
        <w:spacing w:line="278" w:lineRule="exact"/>
        <w:ind w:left="720"/>
        <w:rPr>
          <w:sz w:val="28"/>
          <w:szCs w:val="28"/>
        </w:rPr>
      </w:pPr>
    </w:p>
    <w:p w:rsidR="00146326" w:rsidRDefault="00146326" w:rsidP="00146326">
      <w:pPr>
        <w:shd w:val="clear" w:color="auto" w:fill="FFFFFF"/>
        <w:spacing w:line="278" w:lineRule="exact"/>
        <w:ind w:left="720"/>
        <w:rPr>
          <w:sz w:val="28"/>
          <w:szCs w:val="28"/>
        </w:rPr>
      </w:pPr>
    </w:p>
    <w:p w:rsidR="00146326" w:rsidRDefault="00146326" w:rsidP="00146326">
      <w:pPr>
        <w:shd w:val="clear" w:color="auto" w:fill="FFFFFF"/>
        <w:spacing w:line="278" w:lineRule="exact"/>
        <w:ind w:left="720"/>
        <w:rPr>
          <w:sz w:val="28"/>
          <w:szCs w:val="28"/>
        </w:rPr>
      </w:pPr>
    </w:p>
    <w:p w:rsidR="00146326" w:rsidRPr="00A94470" w:rsidRDefault="00C2318E" w:rsidP="00C2318E">
      <w:pPr>
        <w:shd w:val="clear" w:color="auto" w:fill="FFFFFF"/>
        <w:spacing w:line="278" w:lineRule="exact"/>
        <w:ind w:left="720" w:right="423"/>
        <w:jc w:val="center"/>
        <w:rPr>
          <w:sz w:val="28"/>
          <w:szCs w:val="28"/>
        </w:rPr>
      </w:pPr>
      <w:r w:rsidRPr="00C2318E">
        <w:rPr>
          <w:b/>
          <w:sz w:val="28"/>
          <w:szCs w:val="28"/>
        </w:rPr>
        <w:t>Порядок</w:t>
      </w:r>
      <w:r w:rsidR="003D22A7">
        <w:rPr>
          <w:b/>
          <w:sz w:val="28"/>
          <w:szCs w:val="28"/>
        </w:rPr>
        <w:t xml:space="preserve"> организации и проведения в 202</w:t>
      </w:r>
      <w:r w:rsidR="00D3599E">
        <w:rPr>
          <w:b/>
          <w:sz w:val="28"/>
          <w:szCs w:val="28"/>
        </w:rPr>
        <w:t>2</w:t>
      </w:r>
      <w:r w:rsidRPr="00C2318E">
        <w:rPr>
          <w:b/>
          <w:sz w:val="28"/>
          <w:szCs w:val="28"/>
        </w:rPr>
        <w:t xml:space="preserve"> году процедуры  рейтингового голосования по выбору общественной территории МО Красноуфимский округ, подлежащей благоустройству в 202</w:t>
      </w:r>
      <w:r w:rsidR="00D3599E">
        <w:rPr>
          <w:b/>
          <w:sz w:val="28"/>
          <w:szCs w:val="28"/>
        </w:rPr>
        <w:t>4</w:t>
      </w:r>
      <w:r w:rsidRPr="00C2318E">
        <w:rPr>
          <w:b/>
          <w:sz w:val="28"/>
          <w:szCs w:val="28"/>
        </w:rPr>
        <w:t xml:space="preserve"> году в соответствии с муниципальной  программой «Формирование современной городской среды на территории Муниципального образования Красноуфимский округ на 2017-2024 годы»</w:t>
      </w:r>
    </w:p>
    <w:p w:rsidR="00574D68" w:rsidRPr="004D2B7A" w:rsidRDefault="00574D68" w:rsidP="00574D68">
      <w:pPr>
        <w:pStyle w:val="ConsPlusNormal"/>
        <w:ind w:firstLine="540"/>
        <w:jc w:val="center"/>
        <w:rPr>
          <w:sz w:val="24"/>
          <w:szCs w:val="24"/>
          <w:lang w:eastAsia="en-US"/>
        </w:rPr>
      </w:pPr>
    </w:p>
    <w:p w:rsidR="00574D68" w:rsidRPr="00940F88" w:rsidRDefault="00574D68" w:rsidP="00940F88">
      <w:pPr>
        <w:pStyle w:val="ConsPlusNormal"/>
        <w:ind w:firstLine="851"/>
        <w:rPr>
          <w:lang w:eastAsia="en-US"/>
        </w:rPr>
      </w:pPr>
      <w:r w:rsidRPr="00940F88">
        <w:rPr>
          <w:lang w:eastAsia="en-US"/>
        </w:rPr>
        <w:t xml:space="preserve">1. </w:t>
      </w:r>
      <w:r w:rsidR="00364E8A">
        <w:rPr>
          <w:lang w:eastAsia="en-US"/>
        </w:rPr>
        <w:t>Рейтинговое г</w:t>
      </w:r>
      <w:r w:rsidRPr="00940F88">
        <w:rPr>
          <w:lang w:eastAsia="en-US"/>
        </w:rPr>
        <w:t>олосование по общественн</w:t>
      </w:r>
      <w:r w:rsidR="00364E8A">
        <w:rPr>
          <w:lang w:eastAsia="en-US"/>
        </w:rPr>
        <w:t>ым</w:t>
      </w:r>
      <w:r w:rsidRPr="00940F88">
        <w:rPr>
          <w:lang w:eastAsia="en-US"/>
        </w:rPr>
        <w:t xml:space="preserve"> территори</w:t>
      </w:r>
      <w:r w:rsidR="00364E8A">
        <w:rPr>
          <w:lang w:eastAsia="en-US"/>
        </w:rPr>
        <w:t>ям</w:t>
      </w:r>
      <w:r w:rsidRPr="00940F88">
        <w:rPr>
          <w:lang w:eastAsia="en-US"/>
        </w:rPr>
        <w:t xml:space="preserve"> МО Красноуфимский округ </w:t>
      </w:r>
      <w:r w:rsidR="00364E8A" w:rsidRPr="00940F88">
        <w:rPr>
          <w:lang w:eastAsia="en-US"/>
        </w:rPr>
        <w:t xml:space="preserve">проводится в целях определения </w:t>
      </w:r>
      <w:r w:rsidR="00364E8A" w:rsidRPr="00940F88">
        <w:t xml:space="preserve">общественной территории, подлежащей благоустройству в </w:t>
      </w:r>
      <w:r w:rsidR="003D22A7">
        <w:t>202</w:t>
      </w:r>
      <w:r w:rsidR="00D3599E">
        <w:t>4</w:t>
      </w:r>
      <w:r w:rsidR="00364E8A">
        <w:t xml:space="preserve"> году</w:t>
      </w:r>
      <w:r w:rsidRPr="00940F88">
        <w:t xml:space="preserve"> в соответствии с муниципальной  программой «Формирование современной городской среды на территории Муниципального образования Красноуфимский округ на 2017-202</w:t>
      </w:r>
      <w:r w:rsidR="00C2318E">
        <w:t>4</w:t>
      </w:r>
      <w:r w:rsidRPr="00940F88">
        <w:t xml:space="preserve"> годы» (далее – «голосование по общественным территориям», «голосование»)</w:t>
      </w:r>
      <w:r w:rsidRPr="00940F88">
        <w:rPr>
          <w:lang w:eastAsia="en-US"/>
        </w:rPr>
        <w:t xml:space="preserve"> </w:t>
      </w:r>
    </w:p>
    <w:p w:rsidR="00574D68" w:rsidRPr="00940F88" w:rsidRDefault="00574D68" w:rsidP="00940F88">
      <w:pPr>
        <w:pStyle w:val="ConsPlusNormal"/>
        <w:ind w:firstLine="851"/>
        <w:rPr>
          <w:lang w:eastAsia="en-US"/>
        </w:rPr>
      </w:pPr>
      <w:r w:rsidRPr="00940F88">
        <w:rPr>
          <w:lang w:eastAsia="en-US"/>
        </w:rPr>
        <w:t xml:space="preserve">2. Решение о назначении голосования по общественным территориям принимается главой МО Красноуфимский округ на основании принятого решения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Красноуфимский округ» (далее – общественная муниципальная комиссия). </w:t>
      </w:r>
    </w:p>
    <w:p w:rsidR="00574D68" w:rsidRPr="00940F88" w:rsidRDefault="00574D68" w:rsidP="00940F88">
      <w:pPr>
        <w:pStyle w:val="ConsPlusNormal"/>
        <w:ind w:firstLine="851"/>
        <w:rPr>
          <w:lang w:eastAsia="en-US"/>
        </w:rPr>
      </w:pPr>
      <w:r w:rsidRPr="00940F88">
        <w:rPr>
          <w:lang w:eastAsia="en-US"/>
        </w:rPr>
        <w:t>3. В нормативном правовом акте главы МО Красноуфимский округ о назначении голосования по общественным территориям устанавливаются следующие сведения:</w:t>
      </w:r>
    </w:p>
    <w:p w:rsidR="00574D68" w:rsidRPr="00940F88" w:rsidRDefault="00574D68" w:rsidP="00940F88">
      <w:pPr>
        <w:pStyle w:val="ConsPlusNormal"/>
        <w:ind w:firstLine="851"/>
        <w:rPr>
          <w:lang w:eastAsia="en-US"/>
        </w:rPr>
      </w:pPr>
      <w:r w:rsidRPr="00940F88">
        <w:rPr>
          <w:lang w:eastAsia="en-US"/>
        </w:rPr>
        <w:t>1) дата и время проведения голосования;</w:t>
      </w:r>
    </w:p>
    <w:p w:rsidR="00574D68" w:rsidRPr="00940F88" w:rsidRDefault="00574D68" w:rsidP="00940F88">
      <w:pPr>
        <w:pStyle w:val="ConsPlusNormal"/>
        <w:ind w:firstLine="851"/>
        <w:rPr>
          <w:lang w:eastAsia="en-US"/>
        </w:rPr>
      </w:pPr>
      <w:r w:rsidRPr="00940F88">
        <w:rPr>
          <w:lang w:eastAsia="en-US"/>
        </w:rPr>
        <w:t>2) место проведения голосования;</w:t>
      </w:r>
    </w:p>
    <w:p w:rsidR="00574D68" w:rsidRPr="00940F88" w:rsidRDefault="00574D68" w:rsidP="00940F88">
      <w:pPr>
        <w:pStyle w:val="ConsPlusNormal"/>
        <w:ind w:firstLine="851"/>
        <w:rPr>
          <w:lang w:eastAsia="en-US"/>
        </w:rPr>
      </w:pPr>
      <w:r w:rsidRPr="00940F88">
        <w:rPr>
          <w:lang w:eastAsia="en-US"/>
        </w:rPr>
        <w:t>3) перечень общественных территорий, представленных на голосование;</w:t>
      </w:r>
    </w:p>
    <w:p w:rsidR="00574D68" w:rsidRPr="00940F88" w:rsidRDefault="00574D68" w:rsidP="00940F88">
      <w:pPr>
        <w:pStyle w:val="ConsPlusNormal"/>
        <w:ind w:firstLine="851"/>
        <w:rPr>
          <w:lang w:eastAsia="en-US"/>
        </w:rPr>
      </w:pPr>
      <w:r w:rsidRPr="00940F88">
        <w:rPr>
          <w:lang w:eastAsia="en-US"/>
        </w:rPr>
        <w:t>4) иные сведения, необходимые для проведения голосования.</w:t>
      </w:r>
    </w:p>
    <w:p w:rsidR="00574D68" w:rsidRPr="00940F88" w:rsidRDefault="00574D68" w:rsidP="00940F88">
      <w:pPr>
        <w:pStyle w:val="ConsPlusNormal"/>
        <w:ind w:firstLine="851"/>
        <w:rPr>
          <w:lang w:eastAsia="en-US"/>
        </w:rPr>
      </w:pPr>
      <w:r w:rsidRPr="00940F88">
        <w:rPr>
          <w:lang w:eastAsia="en-US"/>
        </w:rPr>
        <w:t>4. Решение о назначении голосования подлежит опубликованию (обнародованию) на официальном сайте МО Красноуфимский округ в информационно-телекоммуникационной сети «Интернет» не менее чем за сутки до дня его проведения.</w:t>
      </w:r>
    </w:p>
    <w:p w:rsidR="00574D68" w:rsidRPr="00940F88" w:rsidRDefault="00574D68" w:rsidP="00940F88">
      <w:pPr>
        <w:pStyle w:val="ConsPlusNormal"/>
        <w:ind w:firstLine="851"/>
        <w:rPr>
          <w:lang w:eastAsia="en-US"/>
        </w:rPr>
      </w:pPr>
      <w:r w:rsidRPr="00940F88">
        <w:rPr>
          <w:lang w:eastAsia="en-US"/>
        </w:rPr>
        <w:t>5. Проведение голосования организует и обеспечивает общественная муниципальная комиссия.</w:t>
      </w:r>
    </w:p>
    <w:p w:rsidR="00574D68" w:rsidRPr="00940F88" w:rsidRDefault="00574D68" w:rsidP="00940F88">
      <w:pPr>
        <w:pStyle w:val="ConsPlusNormal"/>
        <w:ind w:firstLine="851"/>
        <w:rPr>
          <w:lang w:eastAsia="en-US"/>
        </w:rPr>
      </w:pPr>
      <w:r w:rsidRPr="00940F88">
        <w:rPr>
          <w:lang w:eastAsia="en-US"/>
        </w:rPr>
        <w:t>Общественная муниципальная комиссия:</w:t>
      </w:r>
    </w:p>
    <w:p w:rsidR="00574D68" w:rsidRPr="00940F88" w:rsidRDefault="00574D68" w:rsidP="00940F88">
      <w:pPr>
        <w:pStyle w:val="ConsPlusNormal"/>
        <w:ind w:firstLine="851"/>
        <w:rPr>
          <w:lang w:eastAsia="en-US"/>
        </w:rPr>
      </w:pPr>
      <w:r w:rsidRPr="00940F88">
        <w:rPr>
          <w:lang w:eastAsia="en-US"/>
        </w:rPr>
        <w:t xml:space="preserve">1) обеспечивает </w:t>
      </w:r>
      <w:r w:rsidR="00FB5E6D">
        <w:rPr>
          <w:lang w:eastAsia="en-US"/>
        </w:rPr>
        <w:t xml:space="preserve">запуск </w:t>
      </w:r>
      <w:r w:rsidR="00FB5E6D">
        <w:rPr>
          <w:lang w:val="en-US" w:eastAsia="en-US"/>
        </w:rPr>
        <w:t>online</w:t>
      </w:r>
      <w:r w:rsidR="006D0712" w:rsidRPr="00940F88">
        <w:rPr>
          <w:lang w:eastAsia="en-US"/>
        </w:rPr>
        <w:t>-голосования в сети Интернет</w:t>
      </w:r>
      <w:r w:rsidRPr="00940F88">
        <w:rPr>
          <w:lang w:eastAsia="en-US"/>
        </w:rPr>
        <w:t>;</w:t>
      </w:r>
    </w:p>
    <w:p w:rsidR="00574D68" w:rsidRPr="00940F88" w:rsidRDefault="00574D68" w:rsidP="00940F88">
      <w:pPr>
        <w:pStyle w:val="ConsPlusNormal"/>
        <w:ind w:firstLine="851"/>
        <w:rPr>
          <w:lang w:eastAsia="en-US"/>
        </w:rPr>
      </w:pPr>
      <w:r w:rsidRPr="00940F88">
        <w:rPr>
          <w:lang w:eastAsia="en-US"/>
        </w:rPr>
        <w:t>2) формирует счетную комиссию и оборудует счетный участок;</w:t>
      </w:r>
    </w:p>
    <w:p w:rsidR="00574D68" w:rsidRPr="00940F88" w:rsidRDefault="00574D68" w:rsidP="00940F88">
      <w:pPr>
        <w:pStyle w:val="ConsPlusNormal"/>
        <w:ind w:firstLine="851"/>
        <w:rPr>
          <w:lang w:eastAsia="en-US"/>
        </w:rPr>
      </w:pPr>
      <w:r w:rsidRPr="00940F88">
        <w:rPr>
          <w:lang w:eastAsia="en-US"/>
        </w:rPr>
        <w:t>3) рассматривает обращения граждан по вопросам, связанным с проведением голосования;</w:t>
      </w:r>
    </w:p>
    <w:p w:rsidR="00574D68" w:rsidRPr="00940F88" w:rsidRDefault="00574D68" w:rsidP="00940F88">
      <w:pPr>
        <w:pStyle w:val="ConsPlusNormal"/>
        <w:ind w:firstLine="851"/>
        <w:rPr>
          <w:lang w:eastAsia="en-US"/>
        </w:rPr>
      </w:pPr>
      <w:r w:rsidRPr="00940F88">
        <w:rPr>
          <w:lang w:eastAsia="en-US"/>
        </w:rPr>
        <w:lastRenderedPageBreak/>
        <w:t>4) осуществляет иные полномочия, определенные главой муниципального образования.</w:t>
      </w:r>
    </w:p>
    <w:p w:rsidR="00574D68" w:rsidRPr="00940F88" w:rsidRDefault="00574D68" w:rsidP="00940F88">
      <w:pPr>
        <w:pStyle w:val="ConsPlusNormal"/>
        <w:ind w:firstLine="851"/>
        <w:rPr>
          <w:lang w:eastAsia="en-US"/>
        </w:rPr>
      </w:pPr>
      <w:r w:rsidRPr="00940F88">
        <w:rPr>
          <w:lang w:eastAsia="en-US"/>
        </w:rPr>
        <w:t xml:space="preserve">6. При формировании счетной </w:t>
      </w:r>
      <w:r w:rsidR="008E7118">
        <w:rPr>
          <w:lang w:eastAsia="en-US"/>
        </w:rPr>
        <w:t>комиссии учитываются предложения</w:t>
      </w:r>
      <w:r w:rsidRPr="00940F88">
        <w:rPr>
          <w:lang w:eastAsia="en-US"/>
        </w:rPr>
        <w:t xml:space="preserve"> политических партий, иных общественных объединений, собраний граждан.</w:t>
      </w:r>
    </w:p>
    <w:p w:rsidR="00574D68" w:rsidRPr="00940F88" w:rsidRDefault="00574D68" w:rsidP="00940F88">
      <w:pPr>
        <w:pStyle w:val="ConsPlusNormal"/>
        <w:ind w:firstLine="851"/>
      </w:pPr>
      <w:r w:rsidRPr="00940F88">
        <w:t>Членами счетной комиссии не могут быть лица, являющиеся инициаторами по выдвижению проектов благоустройства, по которым проводится голосование.</w:t>
      </w:r>
    </w:p>
    <w:p w:rsidR="00574D68" w:rsidRPr="00940F88" w:rsidRDefault="00574D68" w:rsidP="00940F88">
      <w:pPr>
        <w:pStyle w:val="ConsPlusNormal"/>
        <w:ind w:firstLine="851"/>
        <w:rPr>
          <w:lang w:eastAsia="en-US"/>
        </w:rPr>
      </w:pPr>
      <w:r w:rsidRPr="00940F88">
        <w:rPr>
          <w:lang w:eastAsia="en-US"/>
        </w:rPr>
        <w:t xml:space="preserve">Количественный состав членов счетных комиссий определяется общественной муниципальной комиссией и должен быть не менее 3-х членов комиссии.  </w:t>
      </w:r>
    </w:p>
    <w:p w:rsidR="00574D68" w:rsidRPr="00940F88" w:rsidRDefault="00574D68" w:rsidP="00940F88">
      <w:pPr>
        <w:pStyle w:val="ConsPlusNormal"/>
        <w:ind w:firstLine="851"/>
        <w:rPr>
          <w:lang w:eastAsia="en-US"/>
        </w:rPr>
      </w:pPr>
      <w:r w:rsidRPr="00940F88">
        <w:rPr>
          <w:lang w:eastAsia="en-US"/>
        </w:rPr>
        <w:t>Полномочия счетной комиссии прекращаются после опубликования (обнародования) результатов голосования.</w:t>
      </w:r>
    </w:p>
    <w:p w:rsidR="00574D68" w:rsidRPr="00940F88" w:rsidRDefault="00574D68" w:rsidP="00940F88">
      <w:pPr>
        <w:pStyle w:val="afa"/>
        <w:spacing w:line="240" w:lineRule="auto"/>
        <w:ind w:left="0" w:firstLine="851"/>
        <w:rPr>
          <w:rFonts w:ascii="Times New Roman" w:hAnsi="Times New Roman"/>
          <w:bCs/>
          <w:sz w:val="28"/>
          <w:szCs w:val="28"/>
        </w:rPr>
      </w:pPr>
      <w:r w:rsidRPr="00940F88">
        <w:rPr>
          <w:rFonts w:ascii="Times New Roman" w:hAnsi="Times New Roman"/>
          <w:sz w:val="28"/>
          <w:szCs w:val="28"/>
        </w:rPr>
        <w:t>7.</w:t>
      </w:r>
      <w:r w:rsidR="006D0712" w:rsidRPr="00940F88">
        <w:rPr>
          <w:rFonts w:ascii="Times New Roman" w:hAnsi="Times New Roman"/>
          <w:bCs/>
          <w:sz w:val="28"/>
          <w:szCs w:val="28"/>
        </w:rPr>
        <w:t xml:space="preserve"> Информацию</w:t>
      </w:r>
      <w:r w:rsidRPr="00940F88">
        <w:rPr>
          <w:rFonts w:ascii="Times New Roman" w:hAnsi="Times New Roman"/>
          <w:bCs/>
          <w:sz w:val="28"/>
          <w:szCs w:val="28"/>
        </w:rPr>
        <w:t xml:space="preserve">, связанную с подготовкой и проведением голосования, общественная муниципальная комиссия передает </w:t>
      </w:r>
      <w:r w:rsidR="006D0712" w:rsidRPr="00940F88">
        <w:rPr>
          <w:rFonts w:ascii="Times New Roman" w:hAnsi="Times New Roman"/>
          <w:bCs/>
          <w:sz w:val="28"/>
          <w:szCs w:val="28"/>
        </w:rPr>
        <w:t>в счетную комиссию</w:t>
      </w:r>
      <w:r w:rsidRPr="00940F88">
        <w:rPr>
          <w:rFonts w:ascii="Times New Roman" w:hAnsi="Times New Roman"/>
          <w:bCs/>
          <w:sz w:val="28"/>
          <w:szCs w:val="28"/>
        </w:rPr>
        <w:t xml:space="preserve">.  </w:t>
      </w:r>
    </w:p>
    <w:p w:rsidR="00574D68" w:rsidRPr="00940F88" w:rsidRDefault="00574D68" w:rsidP="00940F88">
      <w:pPr>
        <w:pStyle w:val="afa"/>
        <w:spacing w:after="0" w:line="240" w:lineRule="auto"/>
        <w:ind w:left="0" w:firstLine="851"/>
        <w:rPr>
          <w:rFonts w:ascii="Times New Roman" w:hAnsi="Times New Roman"/>
          <w:sz w:val="28"/>
          <w:szCs w:val="28"/>
        </w:rPr>
      </w:pPr>
      <w:r w:rsidRPr="00940F88">
        <w:rPr>
          <w:rFonts w:ascii="Times New Roman" w:hAnsi="Times New Roman"/>
          <w:bCs/>
          <w:sz w:val="28"/>
          <w:szCs w:val="28"/>
        </w:rPr>
        <w:t>8.</w:t>
      </w:r>
      <w:r w:rsidRPr="00940F88">
        <w:rPr>
          <w:rFonts w:ascii="Times New Roman" w:hAnsi="Times New Roman"/>
          <w:sz w:val="28"/>
          <w:szCs w:val="28"/>
        </w:rPr>
        <w:t> </w:t>
      </w:r>
      <w:r w:rsidRPr="009C74C1">
        <w:rPr>
          <w:rFonts w:ascii="Times New Roman" w:hAnsi="Times New Roman"/>
          <w:sz w:val="28"/>
          <w:szCs w:val="28"/>
        </w:rPr>
        <w:t xml:space="preserve">Голосование по общественным территориям проводится путем </w:t>
      </w:r>
      <w:r w:rsidR="00FB5E6D" w:rsidRPr="009C74C1">
        <w:rPr>
          <w:rFonts w:ascii="Times New Roman" w:hAnsi="Times New Roman"/>
          <w:sz w:val="28"/>
          <w:szCs w:val="28"/>
          <w:lang w:val="en-US"/>
        </w:rPr>
        <w:t>online</w:t>
      </w:r>
      <w:r w:rsidR="006D0712" w:rsidRPr="009C74C1">
        <w:rPr>
          <w:rFonts w:ascii="Times New Roman" w:hAnsi="Times New Roman"/>
          <w:sz w:val="28"/>
          <w:szCs w:val="28"/>
        </w:rPr>
        <w:t>-голосования</w:t>
      </w:r>
      <w:r w:rsidR="00565110" w:rsidRPr="009C74C1">
        <w:rPr>
          <w:rFonts w:ascii="Times New Roman" w:hAnsi="Times New Roman"/>
          <w:sz w:val="28"/>
          <w:szCs w:val="28"/>
        </w:rPr>
        <w:t xml:space="preserve"> </w:t>
      </w:r>
      <w:r w:rsidR="007E42D1" w:rsidRPr="009C74C1">
        <w:rPr>
          <w:rFonts w:ascii="Times New Roman" w:hAnsi="Times New Roman"/>
          <w:sz w:val="28"/>
          <w:szCs w:val="28"/>
        </w:rPr>
        <w:t>в информационно-телекоммуникационной сети «Интернет»</w:t>
      </w:r>
      <w:r w:rsidRPr="009C74C1">
        <w:rPr>
          <w:rFonts w:ascii="Times New Roman" w:hAnsi="Times New Roman"/>
          <w:sz w:val="28"/>
          <w:szCs w:val="28"/>
        </w:rPr>
        <w:t>.</w:t>
      </w:r>
    </w:p>
    <w:p w:rsidR="00574D68" w:rsidRPr="00940F88" w:rsidRDefault="00574D68" w:rsidP="00940F88">
      <w:pPr>
        <w:pStyle w:val="ConsPlusNormal"/>
        <w:ind w:firstLine="851"/>
        <w:rPr>
          <w:lang w:eastAsia="en-US"/>
        </w:rPr>
      </w:pPr>
      <w:r w:rsidRPr="00940F88">
        <w:rPr>
          <w:lang w:eastAsia="en-US"/>
        </w:rPr>
        <w:t>Каждый участник голосования имеет один голос.</w:t>
      </w:r>
    </w:p>
    <w:p w:rsidR="00574D68" w:rsidRPr="00940F88" w:rsidRDefault="00574D68" w:rsidP="00940F88">
      <w:pPr>
        <w:pStyle w:val="ConsPlusNormal"/>
        <w:ind w:firstLine="851"/>
        <w:rPr>
          <w:lang w:eastAsia="en-US"/>
        </w:rPr>
      </w:pPr>
      <w:r w:rsidRPr="00940F88">
        <w:rPr>
          <w:lang w:eastAsia="en-US"/>
        </w:rPr>
        <w:t xml:space="preserve">Голосование проводится на </w:t>
      </w:r>
      <w:r w:rsidR="00675984" w:rsidRPr="00940F88">
        <w:rPr>
          <w:lang w:eastAsia="en-US"/>
        </w:rPr>
        <w:t>официальном сайте МО Красноуфимский округ</w:t>
      </w:r>
      <w:r w:rsidRPr="00940F88">
        <w:rPr>
          <w:lang w:eastAsia="en-US"/>
        </w:rPr>
        <w:t>.</w:t>
      </w:r>
    </w:p>
    <w:p w:rsidR="00574D68" w:rsidRPr="00940F88" w:rsidRDefault="001F4E7E" w:rsidP="00940F88">
      <w:pPr>
        <w:pStyle w:val="ConsPlusNormal"/>
        <w:ind w:firstLine="851"/>
        <w:rPr>
          <w:lang w:eastAsia="en-US"/>
        </w:rPr>
      </w:pPr>
      <w:r>
        <w:rPr>
          <w:lang w:eastAsia="en-US"/>
        </w:rPr>
        <w:t>На сайте МО Красноуфимский округ р</w:t>
      </w:r>
      <w:r w:rsidR="00085BB9">
        <w:rPr>
          <w:lang w:eastAsia="en-US"/>
        </w:rPr>
        <w:t>азмещается форма участника голосования</w:t>
      </w:r>
      <w:r w:rsidR="00085BB9" w:rsidRPr="00085BB9">
        <w:rPr>
          <w:lang w:eastAsia="en-US"/>
        </w:rPr>
        <w:t xml:space="preserve"> </w:t>
      </w:r>
      <w:r w:rsidR="00085BB9">
        <w:rPr>
          <w:lang w:eastAsia="en-US"/>
        </w:rPr>
        <w:t xml:space="preserve">после </w:t>
      </w:r>
      <w:proofErr w:type="gramStart"/>
      <w:r w:rsidR="00085BB9">
        <w:rPr>
          <w:lang w:eastAsia="en-US"/>
        </w:rPr>
        <w:t>заполнения</w:t>
      </w:r>
      <w:proofErr w:type="gramEnd"/>
      <w:r w:rsidR="00085BB9">
        <w:rPr>
          <w:lang w:eastAsia="en-US"/>
        </w:rPr>
        <w:t xml:space="preserve"> которой появляется доступ к голосованию</w:t>
      </w:r>
      <w:r w:rsidR="00574D68" w:rsidRPr="00940F88">
        <w:rPr>
          <w:lang w:eastAsia="en-US"/>
        </w:rPr>
        <w:t>.</w:t>
      </w:r>
    </w:p>
    <w:p w:rsidR="00574D68" w:rsidRPr="00940F88" w:rsidRDefault="001F4E7E" w:rsidP="00940F88">
      <w:pPr>
        <w:pStyle w:val="ConsPlusNormal"/>
        <w:ind w:firstLine="851"/>
        <w:rPr>
          <w:lang w:eastAsia="en-US"/>
        </w:rPr>
      </w:pPr>
      <w:r>
        <w:rPr>
          <w:lang w:eastAsia="en-US"/>
        </w:rPr>
        <w:t>В разделе сайта МО Красноуфимский округ, в котором размещается форма для голосования, публикуются разъяснения по процедуре голосования</w:t>
      </w:r>
      <w:r w:rsidR="00574D68" w:rsidRPr="00940F88">
        <w:rPr>
          <w:lang w:eastAsia="en-US"/>
        </w:rPr>
        <w:t xml:space="preserve">. </w:t>
      </w:r>
    </w:p>
    <w:p w:rsidR="00574D68" w:rsidRPr="00940F88" w:rsidRDefault="001F4E7E" w:rsidP="00940F88">
      <w:pPr>
        <w:pStyle w:val="ConsPlusNormal"/>
        <w:ind w:firstLine="851"/>
        <w:rPr>
          <w:lang w:eastAsia="en-US"/>
        </w:rPr>
      </w:pPr>
      <w:r>
        <w:rPr>
          <w:lang w:eastAsia="en-US"/>
        </w:rPr>
        <w:t xml:space="preserve">Участник голосования </w:t>
      </w:r>
      <w:r w:rsidR="00331002">
        <w:rPr>
          <w:lang w:eastAsia="en-US"/>
        </w:rPr>
        <w:t>заполняет форму</w:t>
      </w:r>
      <w:r>
        <w:rPr>
          <w:lang w:eastAsia="en-US"/>
        </w:rPr>
        <w:t xml:space="preserve"> для голосования, отмечает пункт</w:t>
      </w:r>
      <w:r w:rsidR="00574D68" w:rsidRPr="00940F88">
        <w:rPr>
          <w:lang w:eastAsia="en-US"/>
        </w:rPr>
        <w:t xml:space="preserve"> напротив общественной территории</w:t>
      </w:r>
      <w:r>
        <w:rPr>
          <w:lang w:eastAsia="en-US"/>
        </w:rPr>
        <w:t>, за которую</w:t>
      </w:r>
      <w:r w:rsidR="00331002">
        <w:rPr>
          <w:lang w:eastAsia="en-US"/>
        </w:rPr>
        <w:t xml:space="preserve"> он собирается голосовать и п</w:t>
      </w:r>
      <w:r w:rsidR="00574D68" w:rsidRPr="00940F88">
        <w:rPr>
          <w:lang w:eastAsia="en-US"/>
        </w:rPr>
        <w:t xml:space="preserve">осле </w:t>
      </w:r>
      <w:r w:rsidR="00331002">
        <w:rPr>
          <w:lang w:eastAsia="en-US"/>
        </w:rPr>
        <w:t xml:space="preserve">этого </w:t>
      </w:r>
      <w:r>
        <w:rPr>
          <w:lang w:eastAsia="en-US"/>
        </w:rPr>
        <w:t>нажимает кнопку «Проголосовать»</w:t>
      </w:r>
      <w:r w:rsidR="00331002">
        <w:rPr>
          <w:lang w:eastAsia="en-US"/>
        </w:rPr>
        <w:t>. В результате, з</w:t>
      </w:r>
      <w:r>
        <w:rPr>
          <w:lang w:eastAsia="en-US"/>
        </w:rPr>
        <w:t xml:space="preserve">аполненная </w:t>
      </w:r>
      <w:r w:rsidR="00331002">
        <w:rPr>
          <w:lang w:eastAsia="en-US"/>
        </w:rPr>
        <w:t xml:space="preserve">форма участника </w:t>
      </w:r>
      <w:r>
        <w:rPr>
          <w:lang w:eastAsia="en-US"/>
        </w:rPr>
        <w:t>голосования автоматически направляется в счетную комиссию</w:t>
      </w:r>
      <w:r w:rsidR="00574D68" w:rsidRPr="00940F88">
        <w:rPr>
          <w:lang w:eastAsia="en-US"/>
        </w:rPr>
        <w:t>.</w:t>
      </w:r>
    </w:p>
    <w:p w:rsidR="00574D68" w:rsidRPr="00940F88" w:rsidRDefault="00574D68" w:rsidP="00940F88">
      <w:pPr>
        <w:pStyle w:val="ConsPlusNormal"/>
        <w:ind w:firstLine="851"/>
        <w:rPr>
          <w:lang w:eastAsia="en-US"/>
        </w:rPr>
      </w:pPr>
      <w:r w:rsidRPr="00940F88">
        <w:rPr>
          <w:lang w:eastAsia="en-US"/>
        </w:rPr>
        <w:t xml:space="preserve">По окончании голосования все заполненные </w:t>
      </w:r>
      <w:r w:rsidR="00331002">
        <w:rPr>
          <w:lang w:eastAsia="en-US"/>
        </w:rPr>
        <w:t>формы для голосования</w:t>
      </w:r>
      <w:r w:rsidRPr="00940F88">
        <w:rPr>
          <w:lang w:eastAsia="en-US"/>
        </w:rPr>
        <w:t xml:space="preserve"> передаются председателю </w:t>
      </w:r>
      <w:r w:rsidR="00331002">
        <w:rPr>
          <w:lang w:eastAsia="en-US"/>
        </w:rPr>
        <w:t>счетной комиссии</w:t>
      </w:r>
      <w:r w:rsidRPr="00940F88">
        <w:rPr>
          <w:lang w:eastAsia="en-US"/>
        </w:rPr>
        <w:t>.</w:t>
      </w:r>
    </w:p>
    <w:p w:rsidR="00574D68" w:rsidRPr="00940F88" w:rsidRDefault="008E7118" w:rsidP="00E1740D">
      <w:pPr>
        <w:pStyle w:val="ConsPlusNormal"/>
        <w:ind w:firstLine="851"/>
        <w:rPr>
          <w:lang w:eastAsia="en-US"/>
        </w:rPr>
      </w:pPr>
      <w:r>
        <w:rPr>
          <w:lang w:eastAsia="en-US"/>
        </w:rPr>
        <w:t>9</w:t>
      </w:r>
      <w:r w:rsidR="00574D68" w:rsidRPr="00940F88">
        <w:rPr>
          <w:lang w:eastAsia="en-US"/>
        </w:rPr>
        <w:t xml:space="preserve">.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w:t>
      </w:r>
      <w:r w:rsidR="00E1740D">
        <w:rPr>
          <w:lang w:eastAsia="en-US"/>
        </w:rPr>
        <w:t>А</w:t>
      </w:r>
      <w:r w:rsidR="00574D68" w:rsidRPr="00940F88">
        <w:rPr>
          <w:lang w:eastAsia="en-US"/>
        </w:rPr>
        <w:t>дминистрации МО Красноуфимский округ</w:t>
      </w:r>
      <w:r w:rsidR="00E1740D">
        <w:rPr>
          <w:lang w:eastAsia="en-US"/>
        </w:rPr>
        <w:t>.</w:t>
      </w:r>
    </w:p>
    <w:p w:rsidR="00574D68" w:rsidRPr="00940F88" w:rsidRDefault="00574D68" w:rsidP="00940F88">
      <w:pPr>
        <w:pStyle w:val="ConsPlusNormal"/>
        <w:ind w:firstLine="851"/>
        <w:rPr>
          <w:rStyle w:val="blk"/>
        </w:rPr>
      </w:pPr>
      <w:r w:rsidRPr="00940F88">
        <w:rPr>
          <w:lang w:eastAsia="en-US"/>
        </w:rPr>
        <w:t>1</w:t>
      </w:r>
      <w:r w:rsidR="008E7118">
        <w:rPr>
          <w:lang w:eastAsia="en-US"/>
        </w:rPr>
        <w:t>0</w:t>
      </w:r>
      <w:r w:rsidRPr="00940F88">
        <w:rPr>
          <w:lang w:eastAsia="en-US"/>
        </w:rPr>
        <w:t xml:space="preserve">. </w:t>
      </w:r>
      <w:r w:rsidRPr="00940F88">
        <w:rPr>
          <w:bCs/>
        </w:rPr>
        <w:t>По истечении времени голосования председатель счетной комиссии объявляет о завершении голосования.</w:t>
      </w:r>
    </w:p>
    <w:p w:rsidR="00574D68" w:rsidRPr="00940F88" w:rsidRDefault="00574D68" w:rsidP="00940F88">
      <w:pPr>
        <w:pStyle w:val="ConsPlusNormal"/>
        <w:ind w:firstLine="851"/>
        <w:rPr>
          <w:rStyle w:val="blk"/>
        </w:rPr>
      </w:pPr>
      <w:r w:rsidRPr="00940F88">
        <w:rPr>
          <w:rStyle w:val="blk"/>
        </w:rPr>
        <w:t>Председатель счетной комиссии обеспечивает порядок при подсчете голосов.</w:t>
      </w:r>
    </w:p>
    <w:p w:rsidR="00574D68" w:rsidRPr="00940F88" w:rsidRDefault="00574D68" w:rsidP="00940F88">
      <w:pPr>
        <w:pStyle w:val="ConsPlusNormal"/>
        <w:ind w:firstLine="851"/>
        <w:rPr>
          <w:rStyle w:val="blk"/>
        </w:rPr>
      </w:pPr>
      <w:r w:rsidRPr="00940F88">
        <w:rPr>
          <w:rStyle w:val="blk"/>
        </w:rPr>
        <w:t>1</w:t>
      </w:r>
      <w:r w:rsidR="008E7118">
        <w:rPr>
          <w:rStyle w:val="blk"/>
        </w:rPr>
        <w:t>1</w:t>
      </w:r>
      <w:r w:rsidRPr="00940F88">
        <w:rPr>
          <w:rStyle w:val="blk"/>
        </w:rPr>
        <w:t xml:space="preserve">. Перед </w:t>
      </w:r>
      <w:r w:rsidR="00565110">
        <w:rPr>
          <w:rStyle w:val="blk"/>
        </w:rPr>
        <w:t>подведением итогов</w:t>
      </w:r>
      <w:r w:rsidRPr="00940F88">
        <w:rPr>
          <w:rStyle w:val="blk"/>
        </w:rPr>
        <w:t xml:space="preserve"> фиксируется общее количество участников голосования, принявших участие в голосовании.</w:t>
      </w:r>
    </w:p>
    <w:p w:rsidR="00574D68" w:rsidRPr="00940F88" w:rsidRDefault="00574D68" w:rsidP="00940F88">
      <w:pPr>
        <w:pStyle w:val="ConsPlusNormal"/>
        <w:ind w:firstLine="851"/>
        <w:rPr>
          <w:bCs/>
        </w:rPr>
      </w:pPr>
      <w:r w:rsidRPr="00940F88">
        <w:rPr>
          <w:bCs/>
        </w:rPr>
        <w:t>1</w:t>
      </w:r>
      <w:r w:rsidR="008E7118">
        <w:rPr>
          <w:bCs/>
        </w:rPr>
        <w:t>2</w:t>
      </w:r>
      <w:r w:rsidRPr="00940F88">
        <w:rPr>
          <w:bCs/>
        </w:rPr>
        <w:t xml:space="preserve">.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r w:rsidR="008E7118">
        <w:rPr>
          <w:bCs/>
        </w:rPr>
        <w:t xml:space="preserve">по </w:t>
      </w:r>
      <w:r w:rsidRPr="00940F88">
        <w:rPr>
          <w:bCs/>
        </w:rPr>
        <w:t xml:space="preserve">которой </w:t>
      </w:r>
      <w:r w:rsidR="008E7118">
        <w:rPr>
          <w:bCs/>
        </w:rPr>
        <w:t>поступило</w:t>
      </w:r>
      <w:r w:rsidRPr="00940F88">
        <w:rPr>
          <w:bCs/>
        </w:rPr>
        <w:t xml:space="preserve"> </w:t>
      </w:r>
      <w:r w:rsidR="008E7118">
        <w:rPr>
          <w:bCs/>
        </w:rPr>
        <w:t>больше</w:t>
      </w:r>
      <w:r w:rsidR="008E7118" w:rsidRPr="008E7118">
        <w:rPr>
          <w:bCs/>
        </w:rPr>
        <w:t xml:space="preserve"> </w:t>
      </w:r>
      <w:r w:rsidR="008E7118">
        <w:rPr>
          <w:bCs/>
        </w:rPr>
        <w:t>заявок</w:t>
      </w:r>
      <w:r w:rsidR="008E7118" w:rsidRPr="008E7118">
        <w:rPr>
          <w:bCs/>
        </w:rPr>
        <w:t xml:space="preserve"> </w:t>
      </w:r>
      <w:r w:rsidR="008E7118" w:rsidRPr="00940F88">
        <w:rPr>
          <w:bCs/>
        </w:rPr>
        <w:t>на включение</w:t>
      </w:r>
      <w:r w:rsidR="008E7118" w:rsidRPr="008E7118">
        <w:rPr>
          <w:bCs/>
        </w:rPr>
        <w:t xml:space="preserve"> </w:t>
      </w:r>
      <w:r w:rsidR="008E7118" w:rsidRPr="00940F88">
        <w:rPr>
          <w:bCs/>
        </w:rPr>
        <w:t>в голосование</w:t>
      </w:r>
      <w:r w:rsidRPr="00940F88">
        <w:rPr>
          <w:bCs/>
        </w:rPr>
        <w:t>.</w:t>
      </w:r>
    </w:p>
    <w:p w:rsidR="00574D68" w:rsidRPr="00940F88" w:rsidRDefault="00574D68" w:rsidP="00940F88">
      <w:pPr>
        <w:pStyle w:val="ConsPlusNormal"/>
        <w:ind w:firstLine="851"/>
        <w:rPr>
          <w:lang w:eastAsia="en-US"/>
        </w:rPr>
      </w:pPr>
      <w:r w:rsidRPr="00940F88">
        <w:rPr>
          <w:rStyle w:val="blk"/>
        </w:rPr>
        <w:t>1</w:t>
      </w:r>
      <w:r w:rsidR="00BC5CDC">
        <w:rPr>
          <w:rStyle w:val="blk"/>
        </w:rPr>
        <w:t>3</w:t>
      </w:r>
      <w:r w:rsidRPr="00940F88">
        <w:rPr>
          <w:rStyle w:val="blk"/>
        </w:rPr>
        <w:t xml:space="preserve">. После проведения всех необходимых действий и подсчетов счетная комиссия устанавливает результаты голосования. Эти данные </w:t>
      </w:r>
      <w:r w:rsidR="00172713">
        <w:rPr>
          <w:lang w:eastAsia="en-US"/>
        </w:rPr>
        <w:t>передаю</w:t>
      </w:r>
      <w:r w:rsidRPr="00940F88">
        <w:rPr>
          <w:lang w:eastAsia="en-US"/>
        </w:rPr>
        <w:t xml:space="preserve">тся </w:t>
      </w:r>
      <w:r w:rsidRPr="00940F88">
        <w:rPr>
          <w:lang w:eastAsia="en-US"/>
        </w:rPr>
        <w:lastRenderedPageBreak/>
        <w:t>председателем территориальной счетной комиссии в общественную муниципальную комиссию.</w:t>
      </w:r>
    </w:p>
    <w:p w:rsidR="00574D68" w:rsidRPr="00940F88" w:rsidRDefault="00574D68" w:rsidP="00940F88">
      <w:pPr>
        <w:pStyle w:val="ConsPlusNormal"/>
        <w:ind w:firstLine="851"/>
        <w:rPr>
          <w:bCs/>
        </w:rPr>
      </w:pPr>
      <w:r w:rsidRPr="00940F88">
        <w:rPr>
          <w:lang w:eastAsia="en-US"/>
        </w:rPr>
        <w:t>1</w:t>
      </w:r>
      <w:r w:rsidR="00FC425B">
        <w:rPr>
          <w:lang w:eastAsia="en-US"/>
        </w:rPr>
        <w:t>4</w:t>
      </w:r>
      <w:r w:rsidRPr="00940F88">
        <w:rPr>
          <w:lang w:eastAsia="en-US"/>
        </w:rPr>
        <w:t xml:space="preserve">. </w:t>
      </w:r>
      <w:r w:rsidRPr="00940F88">
        <w:rPr>
          <w:bCs/>
        </w:rPr>
        <w:t>Жалобы, обращения, связанные с проведением голосования, подаются в 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rsidR="00574D68" w:rsidRPr="00940F88" w:rsidRDefault="00FC425B" w:rsidP="00940F88">
      <w:pPr>
        <w:pStyle w:val="afa"/>
        <w:autoSpaceDE w:val="0"/>
        <w:autoSpaceDN w:val="0"/>
        <w:adjustRightInd w:val="0"/>
        <w:spacing w:after="0" w:line="240" w:lineRule="auto"/>
        <w:ind w:left="0" w:firstLine="851"/>
        <w:rPr>
          <w:rFonts w:ascii="Times New Roman" w:hAnsi="Times New Roman"/>
          <w:bCs/>
          <w:sz w:val="28"/>
          <w:szCs w:val="28"/>
        </w:rPr>
      </w:pPr>
      <w:r>
        <w:rPr>
          <w:rFonts w:ascii="Times New Roman" w:hAnsi="Times New Roman"/>
          <w:bCs/>
          <w:sz w:val="28"/>
          <w:szCs w:val="28"/>
        </w:rPr>
        <w:t xml:space="preserve">15. В </w:t>
      </w:r>
      <w:r w:rsidR="00574D68" w:rsidRPr="00940F88">
        <w:rPr>
          <w:rFonts w:ascii="Times New Roman" w:hAnsi="Times New Roman"/>
          <w:bCs/>
          <w:sz w:val="28"/>
          <w:szCs w:val="28"/>
        </w:rPr>
        <w:t>итоговом протоколе общественной муниципальной комиссии об итогах голосования</w:t>
      </w:r>
      <w:r w:rsidR="00172713">
        <w:rPr>
          <w:rFonts w:ascii="Times New Roman" w:hAnsi="Times New Roman"/>
          <w:bCs/>
          <w:sz w:val="28"/>
          <w:szCs w:val="28"/>
        </w:rPr>
        <w:t xml:space="preserve"> </w:t>
      </w:r>
      <w:r w:rsidR="00574D68" w:rsidRPr="00940F88">
        <w:rPr>
          <w:rFonts w:ascii="Times New Roman" w:hAnsi="Times New Roman"/>
          <w:bCs/>
          <w:sz w:val="28"/>
          <w:szCs w:val="28"/>
        </w:rPr>
        <w:t>указываются:</w:t>
      </w:r>
    </w:p>
    <w:p w:rsidR="00574D68" w:rsidRPr="00940F88" w:rsidRDefault="00574D68" w:rsidP="00940F88">
      <w:pPr>
        <w:pStyle w:val="afa"/>
        <w:autoSpaceDE w:val="0"/>
        <w:autoSpaceDN w:val="0"/>
        <w:adjustRightInd w:val="0"/>
        <w:spacing w:after="0" w:line="240" w:lineRule="auto"/>
        <w:ind w:left="0" w:firstLine="851"/>
        <w:rPr>
          <w:rFonts w:ascii="Times New Roman" w:hAnsi="Times New Roman"/>
          <w:bCs/>
          <w:sz w:val="28"/>
          <w:szCs w:val="28"/>
        </w:rPr>
      </w:pPr>
      <w:r w:rsidRPr="00940F88">
        <w:rPr>
          <w:rFonts w:ascii="Times New Roman" w:hAnsi="Times New Roman"/>
          <w:bCs/>
          <w:sz w:val="28"/>
          <w:szCs w:val="28"/>
        </w:rPr>
        <w:t>1) число граждан, принявших участие в голосовании;</w:t>
      </w:r>
    </w:p>
    <w:p w:rsidR="00574D68" w:rsidRPr="00940F88" w:rsidRDefault="00574D68" w:rsidP="00940F88">
      <w:pPr>
        <w:pStyle w:val="afa"/>
        <w:autoSpaceDE w:val="0"/>
        <w:autoSpaceDN w:val="0"/>
        <w:adjustRightInd w:val="0"/>
        <w:spacing w:after="0" w:line="240" w:lineRule="auto"/>
        <w:ind w:left="0" w:firstLine="851"/>
        <w:rPr>
          <w:rFonts w:ascii="Times New Roman" w:hAnsi="Times New Roman"/>
          <w:bCs/>
          <w:sz w:val="28"/>
          <w:szCs w:val="28"/>
        </w:rPr>
      </w:pPr>
      <w:r w:rsidRPr="00940F88">
        <w:rPr>
          <w:rFonts w:ascii="Times New Roman" w:hAnsi="Times New Roman"/>
          <w:bCs/>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574D68" w:rsidRPr="00940F88" w:rsidRDefault="00574D68" w:rsidP="00940F88">
      <w:pPr>
        <w:pStyle w:val="afa"/>
        <w:autoSpaceDE w:val="0"/>
        <w:autoSpaceDN w:val="0"/>
        <w:adjustRightInd w:val="0"/>
        <w:spacing w:after="0" w:line="240" w:lineRule="auto"/>
        <w:ind w:left="0" w:firstLine="851"/>
        <w:rPr>
          <w:rFonts w:ascii="Times New Roman" w:hAnsi="Times New Roman"/>
          <w:bCs/>
          <w:sz w:val="28"/>
          <w:szCs w:val="28"/>
        </w:rPr>
      </w:pPr>
      <w:r w:rsidRPr="00940F88">
        <w:rPr>
          <w:rFonts w:ascii="Times New Roman" w:hAnsi="Times New Roman"/>
          <w:bCs/>
          <w:sz w:val="28"/>
          <w:szCs w:val="28"/>
        </w:rPr>
        <w:t>3) иные данные по усмотрению соответствующей комиссии.</w:t>
      </w:r>
    </w:p>
    <w:p w:rsidR="00574D68" w:rsidRPr="00940F88" w:rsidRDefault="00574D68" w:rsidP="00940F88">
      <w:pPr>
        <w:pStyle w:val="ConsPlusNormal"/>
        <w:ind w:firstLine="851"/>
        <w:rPr>
          <w:lang w:eastAsia="en-US"/>
        </w:rPr>
      </w:pPr>
      <w:r w:rsidRPr="00940F88">
        <w:rPr>
          <w:bCs/>
        </w:rPr>
        <w:t>1</w:t>
      </w:r>
      <w:r w:rsidR="00FC425B">
        <w:rPr>
          <w:bCs/>
        </w:rPr>
        <w:t>6</w:t>
      </w:r>
      <w:r w:rsidRPr="00940F88">
        <w:rPr>
          <w:bCs/>
        </w:rPr>
        <w:t xml:space="preserve">. </w:t>
      </w:r>
      <w:r w:rsidRPr="00940F88">
        <w:rPr>
          <w:lang w:eastAsia="en-US"/>
        </w:rPr>
        <w:t xml:space="preserve">Установление итогов голосования по общественным территориям </w:t>
      </w:r>
      <w:proofErr w:type="gramStart"/>
      <w:r w:rsidRPr="00940F88">
        <w:rPr>
          <w:lang w:eastAsia="en-US"/>
        </w:rPr>
        <w:t>производится общественной муниципальной к</w:t>
      </w:r>
      <w:r w:rsidR="00FC425B">
        <w:rPr>
          <w:lang w:eastAsia="en-US"/>
        </w:rPr>
        <w:t xml:space="preserve">омиссией </w:t>
      </w:r>
      <w:r w:rsidRPr="00940F88">
        <w:rPr>
          <w:lang w:eastAsia="en-US"/>
        </w:rPr>
        <w:t>оформляется</w:t>
      </w:r>
      <w:proofErr w:type="gramEnd"/>
      <w:r w:rsidRPr="00940F88">
        <w:rPr>
          <w:lang w:eastAsia="en-US"/>
        </w:rPr>
        <w:t xml:space="preserve"> итоговым протоколом общественной муниципальной комиссии.</w:t>
      </w:r>
      <w:r w:rsidR="002B528B">
        <w:rPr>
          <w:lang w:eastAsia="en-US"/>
        </w:rPr>
        <w:t xml:space="preserve"> </w:t>
      </w:r>
    </w:p>
    <w:p w:rsidR="00574D68" w:rsidRPr="00940F88" w:rsidRDefault="00574D68" w:rsidP="00940F88">
      <w:pPr>
        <w:pStyle w:val="ConsPlusNormal"/>
        <w:ind w:firstLine="851"/>
        <w:rPr>
          <w:lang w:eastAsia="en-US"/>
        </w:rPr>
      </w:pPr>
      <w:r w:rsidRPr="00940F88">
        <w:rPr>
          <w:lang w:eastAsia="en-US"/>
        </w:rPr>
        <w:t xml:space="preserve">Установление итогов голосования общественной муниципальной комиссией производится не позднее, чем через 10 дней со дня проведения голосования. </w:t>
      </w:r>
    </w:p>
    <w:p w:rsidR="00574D68" w:rsidRPr="00940F88" w:rsidRDefault="006C16C6" w:rsidP="00940F88">
      <w:pPr>
        <w:pStyle w:val="ConsPlusNormal"/>
        <w:ind w:firstLine="851"/>
        <w:rPr>
          <w:lang w:eastAsia="en-US"/>
        </w:rPr>
      </w:pPr>
      <w:r>
        <w:rPr>
          <w:lang w:eastAsia="en-US"/>
        </w:rPr>
        <w:t>17</w:t>
      </w:r>
      <w:r w:rsidR="00574D68" w:rsidRPr="00940F88">
        <w:rPr>
          <w:lang w:eastAsia="en-US"/>
        </w:rPr>
        <w:t>. После оформления итогов голосования по общественным территориям председатель общественной муниципальной комиссии представляет главе МО Красноуфимский округ итоговый протокол результатов голосования.</w:t>
      </w:r>
    </w:p>
    <w:p w:rsidR="00574D68" w:rsidRPr="00940F88" w:rsidRDefault="006C16C6" w:rsidP="00940F88">
      <w:pPr>
        <w:pStyle w:val="ConsPlusNormal"/>
        <w:ind w:firstLine="851"/>
        <w:rPr>
          <w:lang w:eastAsia="en-US"/>
        </w:rPr>
      </w:pPr>
      <w:r>
        <w:rPr>
          <w:lang w:eastAsia="en-US"/>
        </w:rPr>
        <w:t>18</w:t>
      </w:r>
      <w:r w:rsidR="00574D68" w:rsidRPr="00940F88">
        <w:rPr>
          <w:lang w:eastAsia="en-US"/>
        </w:rPr>
        <w:t xml:space="preserve">. Итоговый протокол передаются на ответственное хранение в </w:t>
      </w:r>
      <w:r w:rsidR="001A3C37">
        <w:rPr>
          <w:lang w:eastAsia="en-US"/>
        </w:rPr>
        <w:t xml:space="preserve">Отдел ЖКХ </w:t>
      </w:r>
      <w:r w:rsidR="00574D68" w:rsidRPr="00940F88">
        <w:rPr>
          <w:lang w:eastAsia="en-US"/>
        </w:rPr>
        <w:t>Администраци</w:t>
      </w:r>
      <w:r w:rsidR="001A3C37">
        <w:rPr>
          <w:lang w:eastAsia="en-US"/>
        </w:rPr>
        <w:t>и</w:t>
      </w:r>
      <w:r w:rsidR="00574D68" w:rsidRPr="00940F88">
        <w:rPr>
          <w:lang w:eastAsia="en-US"/>
        </w:rPr>
        <w:t xml:space="preserve"> МО Красноуфимский округ.</w:t>
      </w:r>
    </w:p>
    <w:p w:rsidR="00574D68" w:rsidRPr="00940F88" w:rsidRDefault="006C16C6" w:rsidP="00940F88">
      <w:pPr>
        <w:pStyle w:val="ConsPlusNormal"/>
        <w:ind w:firstLine="851"/>
        <w:rPr>
          <w:lang w:eastAsia="en-US"/>
        </w:rPr>
      </w:pPr>
      <w:r>
        <w:rPr>
          <w:lang w:eastAsia="en-US"/>
        </w:rPr>
        <w:t>19</w:t>
      </w:r>
      <w:r w:rsidR="00574D68" w:rsidRPr="00940F88">
        <w:rPr>
          <w:lang w:eastAsia="en-US"/>
        </w:rPr>
        <w:t>.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МО Красноуфимский округ и в  информационно-телекоммуникационной сети «Интернет».</w:t>
      </w:r>
    </w:p>
    <w:p w:rsidR="00574D68" w:rsidRPr="00940F88" w:rsidRDefault="006C16C6" w:rsidP="00940F88">
      <w:pPr>
        <w:pStyle w:val="ConsPlusNormal"/>
        <w:ind w:firstLine="851"/>
        <w:rPr>
          <w:lang w:eastAsia="en-US"/>
        </w:rPr>
      </w:pPr>
      <w:r>
        <w:rPr>
          <w:lang w:eastAsia="en-US"/>
        </w:rPr>
        <w:t>20</w:t>
      </w:r>
      <w:r w:rsidR="00574D68" w:rsidRPr="00940F88">
        <w:rPr>
          <w:lang w:eastAsia="en-US"/>
        </w:rPr>
        <w:t xml:space="preserve">. </w:t>
      </w:r>
      <w:r w:rsidR="00574D68" w:rsidRPr="00940F88">
        <w:t>Документация</w:t>
      </w:r>
      <w:r w:rsidR="003D1500">
        <w:t xml:space="preserve"> и файлы</w:t>
      </w:r>
      <w:r w:rsidR="00574D68" w:rsidRPr="00940F88">
        <w:t>, связанн</w:t>
      </w:r>
      <w:r w:rsidR="003D1500">
        <w:t>ые</w:t>
      </w:r>
      <w:r w:rsidR="00574D68" w:rsidRPr="00940F88">
        <w:t xml:space="preserve"> с проведением голосования, в том числе итоговый протокол</w:t>
      </w:r>
      <w:r w:rsidR="003D1500">
        <w:t>,</w:t>
      </w:r>
      <w:r w:rsidR="001A3C37">
        <w:t xml:space="preserve"> </w:t>
      </w:r>
      <w:r w:rsidR="00574D68" w:rsidRPr="00940F88">
        <w:t>в течение одного года хранятся в</w:t>
      </w:r>
      <w:r w:rsidR="001A3C37">
        <w:t xml:space="preserve"> Отдел</w:t>
      </w:r>
      <w:r w:rsidR="00FC425B">
        <w:t>е</w:t>
      </w:r>
      <w:r w:rsidR="001A3C37">
        <w:t xml:space="preserve"> ЖКХ</w:t>
      </w:r>
      <w:r w:rsidR="00574D68" w:rsidRPr="00940F88">
        <w:t xml:space="preserve"> Администрации МО Красноуфимский округ, а затем уничтожаются.</w:t>
      </w:r>
      <w:r w:rsidR="00574D68" w:rsidRPr="00940F88">
        <w:rPr>
          <w:bCs/>
        </w:rPr>
        <w:t xml:space="preserve"> </w:t>
      </w:r>
    </w:p>
    <w:p w:rsidR="00146326" w:rsidRPr="00940F88" w:rsidRDefault="00146326" w:rsidP="00146326">
      <w:pPr>
        <w:rPr>
          <w:b/>
          <w:sz w:val="28"/>
          <w:szCs w:val="28"/>
        </w:rPr>
      </w:pPr>
    </w:p>
    <w:sectPr w:rsidR="00146326" w:rsidRPr="00940F88" w:rsidSect="00574D68">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6B" w:rsidRDefault="0076346B" w:rsidP="000A461A">
      <w:r>
        <w:separator/>
      </w:r>
    </w:p>
  </w:endnote>
  <w:endnote w:type="continuationSeparator" w:id="0">
    <w:p w:rsidR="0076346B" w:rsidRDefault="0076346B" w:rsidP="000A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6B" w:rsidRDefault="0076346B" w:rsidP="000A461A">
      <w:r>
        <w:separator/>
      </w:r>
    </w:p>
  </w:footnote>
  <w:footnote w:type="continuationSeparator" w:id="0">
    <w:p w:rsidR="0076346B" w:rsidRDefault="0076346B" w:rsidP="000A4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376"/>
    <w:multiLevelType w:val="multilevel"/>
    <w:tmpl w:val="C85AD0AA"/>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
    <w:nsid w:val="10EA165C"/>
    <w:multiLevelType w:val="hybridMultilevel"/>
    <w:tmpl w:val="7F0435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5BC7FD2"/>
    <w:multiLevelType w:val="multilevel"/>
    <w:tmpl w:val="6DC477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6C82A89"/>
    <w:multiLevelType w:val="hybridMultilevel"/>
    <w:tmpl w:val="7F043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ED7717"/>
    <w:multiLevelType w:val="multilevel"/>
    <w:tmpl w:val="FB6AA306"/>
    <w:lvl w:ilvl="0">
      <w:start w:val="6"/>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5B2B5500"/>
    <w:multiLevelType w:val="hybridMultilevel"/>
    <w:tmpl w:val="21AC05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46326"/>
    <w:rsid w:val="00016BD4"/>
    <w:rsid w:val="00040633"/>
    <w:rsid w:val="0004649F"/>
    <w:rsid w:val="00046C05"/>
    <w:rsid w:val="0005235E"/>
    <w:rsid w:val="000601A5"/>
    <w:rsid w:val="00085BB9"/>
    <w:rsid w:val="000A461A"/>
    <w:rsid w:val="000B1BBF"/>
    <w:rsid w:val="000B2D74"/>
    <w:rsid w:val="000B5FF3"/>
    <w:rsid w:val="000C24B5"/>
    <w:rsid w:val="000D5286"/>
    <w:rsid w:val="000E1E53"/>
    <w:rsid w:val="000E6339"/>
    <w:rsid w:val="000F2520"/>
    <w:rsid w:val="000F56C1"/>
    <w:rsid w:val="000F5753"/>
    <w:rsid w:val="000F6DB0"/>
    <w:rsid w:val="00100E07"/>
    <w:rsid w:val="00112E33"/>
    <w:rsid w:val="00134FEC"/>
    <w:rsid w:val="00146326"/>
    <w:rsid w:val="0015198C"/>
    <w:rsid w:val="00172713"/>
    <w:rsid w:val="001952B7"/>
    <w:rsid w:val="00195D97"/>
    <w:rsid w:val="001971FF"/>
    <w:rsid w:val="001A3C37"/>
    <w:rsid w:val="001A68BB"/>
    <w:rsid w:val="001B6297"/>
    <w:rsid w:val="001C6D84"/>
    <w:rsid w:val="001D2DE1"/>
    <w:rsid w:val="001D63C6"/>
    <w:rsid w:val="001F4E7E"/>
    <w:rsid w:val="00240CBE"/>
    <w:rsid w:val="002649EC"/>
    <w:rsid w:val="0029429F"/>
    <w:rsid w:val="002A1CC2"/>
    <w:rsid w:val="002B1B65"/>
    <w:rsid w:val="002B528B"/>
    <w:rsid w:val="002F033D"/>
    <w:rsid w:val="002F5467"/>
    <w:rsid w:val="003017AE"/>
    <w:rsid w:val="003213D2"/>
    <w:rsid w:val="00327442"/>
    <w:rsid w:val="00331002"/>
    <w:rsid w:val="0034581B"/>
    <w:rsid w:val="00354886"/>
    <w:rsid w:val="00364E8A"/>
    <w:rsid w:val="0037683D"/>
    <w:rsid w:val="00382B1F"/>
    <w:rsid w:val="003B08CB"/>
    <w:rsid w:val="003D1500"/>
    <w:rsid w:val="003D22A7"/>
    <w:rsid w:val="003D6CED"/>
    <w:rsid w:val="003E46D6"/>
    <w:rsid w:val="0041124D"/>
    <w:rsid w:val="00447A1D"/>
    <w:rsid w:val="00453A8F"/>
    <w:rsid w:val="00464694"/>
    <w:rsid w:val="004708B1"/>
    <w:rsid w:val="0047310B"/>
    <w:rsid w:val="00490A86"/>
    <w:rsid w:val="00492B44"/>
    <w:rsid w:val="004B3C92"/>
    <w:rsid w:val="004D2B7A"/>
    <w:rsid w:val="004D65CA"/>
    <w:rsid w:val="00507233"/>
    <w:rsid w:val="00533CFE"/>
    <w:rsid w:val="00551273"/>
    <w:rsid w:val="005619E6"/>
    <w:rsid w:val="00562DE7"/>
    <w:rsid w:val="00565110"/>
    <w:rsid w:val="00565C04"/>
    <w:rsid w:val="00571CAC"/>
    <w:rsid w:val="00574D68"/>
    <w:rsid w:val="00586A57"/>
    <w:rsid w:val="0059356E"/>
    <w:rsid w:val="005A4487"/>
    <w:rsid w:val="005B0CDD"/>
    <w:rsid w:val="005D24A1"/>
    <w:rsid w:val="005E5A49"/>
    <w:rsid w:val="005E5E6E"/>
    <w:rsid w:val="00623C7A"/>
    <w:rsid w:val="00633EE0"/>
    <w:rsid w:val="00675984"/>
    <w:rsid w:val="00680A07"/>
    <w:rsid w:val="00685B2E"/>
    <w:rsid w:val="006912D7"/>
    <w:rsid w:val="006A1FE8"/>
    <w:rsid w:val="006A3E7C"/>
    <w:rsid w:val="006B3421"/>
    <w:rsid w:val="006B7110"/>
    <w:rsid w:val="006C16C6"/>
    <w:rsid w:val="006D0712"/>
    <w:rsid w:val="00705223"/>
    <w:rsid w:val="00707C2A"/>
    <w:rsid w:val="00731B84"/>
    <w:rsid w:val="00736DC8"/>
    <w:rsid w:val="00751BBD"/>
    <w:rsid w:val="0076346B"/>
    <w:rsid w:val="00785D5C"/>
    <w:rsid w:val="007D7BB5"/>
    <w:rsid w:val="007E42D1"/>
    <w:rsid w:val="007E55E4"/>
    <w:rsid w:val="00803E98"/>
    <w:rsid w:val="0082286A"/>
    <w:rsid w:val="00834EF8"/>
    <w:rsid w:val="008355D6"/>
    <w:rsid w:val="008534A0"/>
    <w:rsid w:val="00853DB0"/>
    <w:rsid w:val="008A0CCD"/>
    <w:rsid w:val="008A5192"/>
    <w:rsid w:val="008B0533"/>
    <w:rsid w:val="008D0806"/>
    <w:rsid w:val="008E7118"/>
    <w:rsid w:val="00915460"/>
    <w:rsid w:val="00927FB6"/>
    <w:rsid w:val="00937422"/>
    <w:rsid w:val="00940F88"/>
    <w:rsid w:val="00950156"/>
    <w:rsid w:val="00981A68"/>
    <w:rsid w:val="00993097"/>
    <w:rsid w:val="00994655"/>
    <w:rsid w:val="009A3B2F"/>
    <w:rsid w:val="009C74C1"/>
    <w:rsid w:val="009D0901"/>
    <w:rsid w:val="009D6066"/>
    <w:rsid w:val="009E08FA"/>
    <w:rsid w:val="00A408BF"/>
    <w:rsid w:val="00A43BDB"/>
    <w:rsid w:val="00A67895"/>
    <w:rsid w:val="00A940DF"/>
    <w:rsid w:val="00A94470"/>
    <w:rsid w:val="00A9574B"/>
    <w:rsid w:val="00AB2A27"/>
    <w:rsid w:val="00AE44BB"/>
    <w:rsid w:val="00AE6450"/>
    <w:rsid w:val="00AF226A"/>
    <w:rsid w:val="00AF7BD6"/>
    <w:rsid w:val="00B04479"/>
    <w:rsid w:val="00B163ED"/>
    <w:rsid w:val="00B675B4"/>
    <w:rsid w:val="00B77CF7"/>
    <w:rsid w:val="00B87D07"/>
    <w:rsid w:val="00B9434B"/>
    <w:rsid w:val="00B945E5"/>
    <w:rsid w:val="00BA5DFB"/>
    <w:rsid w:val="00BB10B8"/>
    <w:rsid w:val="00BB21D0"/>
    <w:rsid w:val="00BB363F"/>
    <w:rsid w:val="00BB5C87"/>
    <w:rsid w:val="00BC4154"/>
    <w:rsid w:val="00BC5CDC"/>
    <w:rsid w:val="00BD2510"/>
    <w:rsid w:val="00BE48EA"/>
    <w:rsid w:val="00BE6333"/>
    <w:rsid w:val="00C1006A"/>
    <w:rsid w:val="00C11407"/>
    <w:rsid w:val="00C2318E"/>
    <w:rsid w:val="00C26BE8"/>
    <w:rsid w:val="00C3679F"/>
    <w:rsid w:val="00C56E02"/>
    <w:rsid w:val="00C64CC5"/>
    <w:rsid w:val="00C66D78"/>
    <w:rsid w:val="00C726D8"/>
    <w:rsid w:val="00C93A31"/>
    <w:rsid w:val="00CA283C"/>
    <w:rsid w:val="00CA5163"/>
    <w:rsid w:val="00D030FC"/>
    <w:rsid w:val="00D13B31"/>
    <w:rsid w:val="00D2682C"/>
    <w:rsid w:val="00D3599E"/>
    <w:rsid w:val="00D4608A"/>
    <w:rsid w:val="00D4764C"/>
    <w:rsid w:val="00D72A0B"/>
    <w:rsid w:val="00D870C1"/>
    <w:rsid w:val="00DE4343"/>
    <w:rsid w:val="00DF2045"/>
    <w:rsid w:val="00E016FF"/>
    <w:rsid w:val="00E1740D"/>
    <w:rsid w:val="00E708D9"/>
    <w:rsid w:val="00E80E49"/>
    <w:rsid w:val="00E8199B"/>
    <w:rsid w:val="00EA4504"/>
    <w:rsid w:val="00EB6D97"/>
    <w:rsid w:val="00F116AA"/>
    <w:rsid w:val="00F16757"/>
    <w:rsid w:val="00F50945"/>
    <w:rsid w:val="00F56E96"/>
    <w:rsid w:val="00F7638A"/>
    <w:rsid w:val="00F7667B"/>
    <w:rsid w:val="00FB5E6D"/>
    <w:rsid w:val="00FC4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26"/>
    <w:rPr>
      <w:rFonts w:ascii="Times New Roman" w:hAnsi="Times New Roman" w:cs="Times New Roman"/>
      <w:sz w:val="20"/>
      <w:szCs w:val="20"/>
      <w:lang w:eastAsia="ru-RU"/>
    </w:rPr>
  </w:style>
  <w:style w:type="paragraph" w:styleId="1">
    <w:name w:val="heading 1"/>
    <w:basedOn w:val="a"/>
    <w:next w:val="a"/>
    <w:link w:val="10"/>
    <w:uiPriority w:val="9"/>
    <w:qFormat/>
    <w:rsid w:val="00146326"/>
    <w:pPr>
      <w:keepNext/>
      <w:jc w:val="center"/>
      <w:outlineLvl w:val="0"/>
    </w:pPr>
    <w:rPr>
      <w:sz w:val="24"/>
    </w:rPr>
  </w:style>
  <w:style w:type="paragraph" w:styleId="2">
    <w:name w:val="heading 2"/>
    <w:basedOn w:val="a"/>
    <w:next w:val="a"/>
    <w:link w:val="20"/>
    <w:uiPriority w:val="9"/>
    <w:qFormat/>
    <w:rsid w:val="00146326"/>
    <w:pPr>
      <w:keepNext/>
      <w:spacing w:before="240" w:after="60"/>
      <w:outlineLvl w:val="1"/>
    </w:pPr>
    <w:rPr>
      <w:rFonts w:ascii="Arial" w:hAnsi="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6326"/>
    <w:rPr>
      <w:rFonts w:ascii="Times New Roman" w:hAnsi="Times New Roman" w:cs="Times New Roman"/>
      <w:sz w:val="20"/>
      <w:szCs w:val="20"/>
      <w:lang w:eastAsia="ru-RU"/>
    </w:rPr>
  </w:style>
  <w:style w:type="character" w:customStyle="1" w:styleId="20">
    <w:name w:val="Заголовок 2 Знак"/>
    <w:basedOn w:val="a0"/>
    <w:link w:val="2"/>
    <w:uiPriority w:val="9"/>
    <w:locked/>
    <w:rsid w:val="00146326"/>
    <w:rPr>
      <w:rFonts w:ascii="Arial" w:hAnsi="Arial" w:cs="Times New Roman"/>
      <w:b/>
      <w:bCs/>
      <w:i/>
      <w:iCs/>
      <w:sz w:val="28"/>
      <w:szCs w:val="28"/>
    </w:rPr>
  </w:style>
  <w:style w:type="paragraph" w:styleId="a3">
    <w:name w:val="Title"/>
    <w:basedOn w:val="a"/>
    <w:link w:val="a4"/>
    <w:uiPriority w:val="10"/>
    <w:qFormat/>
    <w:rsid w:val="00146326"/>
    <w:pPr>
      <w:jc w:val="center"/>
    </w:pPr>
    <w:rPr>
      <w:b/>
      <w:sz w:val="32"/>
    </w:rPr>
  </w:style>
  <w:style w:type="character" w:customStyle="1" w:styleId="a4">
    <w:name w:val="Название Знак"/>
    <w:basedOn w:val="a0"/>
    <w:link w:val="a3"/>
    <w:uiPriority w:val="10"/>
    <w:locked/>
    <w:rsid w:val="00146326"/>
    <w:rPr>
      <w:rFonts w:ascii="Times New Roman" w:hAnsi="Times New Roman" w:cs="Times New Roman"/>
      <w:b/>
      <w:sz w:val="20"/>
      <w:szCs w:val="20"/>
      <w:lang w:eastAsia="ru-RU"/>
    </w:rPr>
  </w:style>
  <w:style w:type="paragraph" w:styleId="a5">
    <w:name w:val="Subtitle"/>
    <w:basedOn w:val="a"/>
    <w:link w:val="a6"/>
    <w:uiPriority w:val="11"/>
    <w:qFormat/>
    <w:rsid w:val="00146326"/>
    <w:pPr>
      <w:jc w:val="center"/>
    </w:pPr>
    <w:rPr>
      <w:b/>
      <w:sz w:val="40"/>
    </w:rPr>
  </w:style>
  <w:style w:type="character" w:customStyle="1" w:styleId="a6">
    <w:name w:val="Подзаголовок Знак"/>
    <w:basedOn w:val="a0"/>
    <w:link w:val="a5"/>
    <w:uiPriority w:val="11"/>
    <w:locked/>
    <w:rsid w:val="00146326"/>
    <w:rPr>
      <w:rFonts w:ascii="Times New Roman" w:hAnsi="Times New Roman" w:cs="Times New Roman"/>
      <w:b/>
      <w:sz w:val="20"/>
      <w:szCs w:val="20"/>
      <w:lang w:eastAsia="ru-RU"/>
    </w:rPr>
  </w:style>
  <w:style w:type="paragraph" w:styleId="a7">
    <w:name w:val="Body Text"/>
    <w:basedOn w:val="a"/>
    <w:link w:val="a8"/>
    <w:uiPriority w:val="99"/>
    <w:rsid w:val="00146326"/>
    <w:rPr>
      <w:sz w:val="28"/>
    </w:rPr>
  </w:style>
  <w:style w:type="character" w:customStyle="1" w:styleId="a8">
    <w:name w:val="Основной текст Знак"/>
    <w:basedOn w:val="a0"/>
    <w:link w:val="a7"/>
    <w:uiPriority w:val="99"/>
    <w:locked/>
    <w:rsid w:val="00146326"/>
    <w:rPr>
      <w:rFonts w:ascii="Times New Roman" w:hAnsi="Times New Roman" w:cs="Times New Roman"/>
      <w:sz w:val="20"/>
      <w:szCs w:val="20"/>
      <w:lang w:eastAsia="ru-RU"/>
    </w:rPr>
  </w:style>
  <w:style w:type="paragraph" w:styleId="a9">
    <w:name w:val="header"/>
    <w:basedOn w:val="a"/>
    <w:link w:val="aa"/>
    <w:uiPriority w:val="99"/>
    <w:rsid w:val="00146326"/>
    <w:pPr>
      <w:tabs>
        <w:tab w:val="center" w:pos="4153"/>
        <w:tab w:val="right" w:pos="8306"/>
      </w:tabs>
    </w:pPr>
  </w:style>
  <w:style w:type="character" w:customStyle="1" w:styleId="aa">
    <w:name w:val="Верхний колонтитул Знак"/>
    <w:basedOn w:val="a0"/>
    <w:link w:val="a9"/>
    <w:uiPriority w:val="99"/>
    <w:locked/>
    <w:rsid w:val="00146326"/>
    <w:rPr>
      <w:rFonts w:ascii="Times New Roman" w:hAnsi="Times New Roman" w:cs="Times New Roman"/>
      <w:sz w:val="20"/>
      <w:szCs w:val="20"/>
      <w:lang w:eastAsia="ru-RU"/>
    </w:rPr>
  </w:style>
  <w:style w:type="character" w:styleId="ab">
    <w:name w:val="page number"/>
    <w:basedOn w:val="a0"/>
    <w:uiPriority w:val="99"/>
    <w:rsid w:val="00146326"/>
    <w:rPr>
      <w:rFonts w:cs="Times New Roman"/>
    </w:rPr>
  </w:style>
  <w:style w:type="paragraph" w:styleId="ac">
    <w:name w:val="Document Map"/>
    <w:basedOn w:val="a"/>
    <w:link w:val="ad"/>
    <w:uiPriority w:val="99"/>
    <w:semiHidden/>
    <w:rsid w:val="00146326"/>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146326"/>
    <w:rPr>
      <w:rFonts w:ascii="Tahoma" w:hAnsi="Tahoma" w:cs="Tahoma"/>
      <w:sz w:val="20"/>
      <w:szCs w:val="20"/>
      <w:shd w:val="clear" w:color="auto" w:fill="000080"/>
      <w:lang w:eastAsia="ru-RU"/>
    </w:rPr>
  </w:style>
  <w:style w:type="paragraph" w:styleId="ae">
    <w:name w:val="footer"/>
    <w:basedOn w:val="a"/>
    <w:link w:val="af"/>
    <w:uiPriority w:val="99"/>
    <w:rsid w:val="00146326"/>
    <w:pPr>
      <w:tabs>
        <w:tab w:val="center" w:pos="4677"/>
        <w:tab w:val="right" w:pos="9355"/>
      </w:tabs>
    </w:pPr>
  </w:style>
  <w:style w:type="character" w:customStyle="1" w:styleId="af">
    <w:name w:val="Нижний колонтитул Знак"/>
    <w:basedOn w:val="a0"/>
    <w:link w:val="ae"/>
    <w:uiPriority w:val="99"/>
    <w:locked/>
    <w:rsid w:val="00146326"/>
    <w:rPr>
      <w:rFonts w:ascii="Times New Roman" w:hAnsi="Times New Roman" w:cs="Times New Roman"/>
      <w:sz w:val="20"/>
      <w:szCs w:val="20"/>
      <w:lang w:eastAsia="ru-RU"/>
    </w:rPr>
  </w:style>
  <w:style w:type="table" w:styleId="af0">
    <w:name w:val="Table Grid"/>
    <w:basedOn w:val="a1"/>
    <w:uiPriority w:val="59"/>
    <w:rsid w:val="00146326"/>
    <w:pPr>
      <w:widowControl w:val="0"/>
      <w:overflowPunct w:val="0"/>
      <w:autoSpaceDE w:val="0"/>
      <w:autoSpaceDN w:val="0"/>
      <w:adjustRightInd w:val="0"/>
      <w:textAlignment w:val="baseline"/>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46326"/>
    <w:pPr>
      <w:spacing w:after="160" w:line="240" w:lineRule="exact"/>
    </w:pPr>
    <w:rPr>
      <w:rFonts w:ascii="Verdana" w:hAnsi="Verdana"/>
      <w:lang w:val="en-US" w:eastAsia="en-US"/>
    </w:rPr>
  </w:style>
  <w:style w:type="paragraph" w:styleId="af1">
    <w:name w:val="Balloon Text"/>
    <w:basedOn w:val="a"/>
    <w:link w:val="af2"/>
    <w:uiPriority w:val="99"/>
    <w:semiHidden/>
    <w:rsid w:val="00146326"/>
    <w:rPr>
      <w:rFonts w:ascii="Tahoma" w:hAnsi="Tahoma" w:cs="Tahoma"/>
      <w:sz w:val="16"/>
      <w:szCs w:val="16"/>
    </w:rPr>
  </w:style>
  <w:style w:type="character" w:customStyle="1" w:styleId="af2">
    <w:name w:val="Текст выноски Знак"/>
    <w:basedOn w:val="a0"/>
    <w:link w:val="af1"/>
    <w:uiPriority w:val="99"/>
    <w:semiHidden/>
    <w:locked/>
    <w:rsid w:val="00146326"/>
    <w:rPr>
      <w:rFonts w:ascii="Tahoma" w:hAnsi="Tahoma" w:cs="Tahoma"/>
      <w:sz w:val="16"/>
      <w:szCs w:val="16"/>
      <w:lang w:eastAsia="ru-RU"/>
    </w:rPr>
  </w:style>
  <w:style w:type="paragraph" w:customStyle="1" w:styleId="ConsPlusNonformat">
    <w:name w:val="ConsPlusNonformat"/>
    <w:rsid w:val="00146326"/>
    <w:pPr>
      <w:widowControl w:val="0"/>
      <w:autoSpaceDE w:val="0"/>
      <w:autoSpaceDN w:val="0"/>
      <w:adjustRightInd w:val="0"/>
    </w:pPr>
    <w:rPr>
      <w:rFonts w:ascii="Courier New" w:hAnsi="Courier New" w:cs="Courier New"/>
      <w:sz w:val="20"/>
      <w:szCs w:val="20"/>
      <w:lang w:eastAsia="ru-RU"/>
    </w:rPr>
  </w:style>
  <w:style w:type="paragraph" w:customStyle="1" w:styleId="ConsPlusCell">
    <w:name w:val="ConsPlusCell"/>
    <w:rsid w:val="00146326"/>
    <w:pPr>
      <w:widowControl w:val="0"/>
      <w:autoSpaceDE w:val="0"/>
      <w:autoSpaceDN w:val="0"/>
      <w:adjustRightInd w:val="0"/>
    </w:pPr>
    <w:rPr>
      <w:rFonts w:ascii="Arial" w:hAnsi="Arial" w:cs="Arial"/>
      <w:sz w:val="20"/>
      <w:szCs w:val="20"/>
      <w:lang w:eastAsia="ru-RU"/>
    </w:rPr>
  </w:style>
  <w:style w:type="character" w:styleId="af3">
    <w:name w:val="Hyperlink"/>
    <w:basedOn w:val="a0"/>
    <w:uiPriority w:val="99"/>
    <w:rsid w:val="00146326"/>
    <w:rPr>
      <w:rFonts w:cs="Times New Roman"/>
      <w:color w:val="0000FF"/>
      <w:u w:val="single"/>
    </w:rPr>
  </w:style>
  <w:style w:type="paragraph" w:customStyle="1" w:styleId="ConsPlusNormal">
    <w:name w:val="ConsPlusNormal"/>
    <w:rsid w:val="00146326"/>
    <w:pPr>
      <w:autoSpaceDE w:val="0"/>
      <w:autoSpaceDN w:val="0"/>
      <w:adjustRightInd w:val="0"/>
    </w:pPr>
    <w:rPr>
      <w:rFonts w:ascii="Times New Roman" w:hAnsi="Times New Roman" w:cs="Times New Roman"/>
      <w:sz w:val="28"/>
      <w:szCs w:val="28"/>
      <w:lang w:eastAsia="ru-RU"/>
    </w:rPr>
  </w:style>
  <w:style w:type="character" w:styleId="af4">
    <w:name w:val="annotation reference"/>
    <w:basedOn w:val="a0"/>
    <w:uiPriority w:val="99"/>
    <w:rsid w:val="00146326"/>
    <w:rPr>
      <w:rFonts w:cs="Times New Roman"/>
      <w:sz w:val="16"/>
    </w:rPr>
  </w:style>
  <w:style w:type="paragraph" w:styleId="af5">
    <w:name w:val="annotation text"/>
    <w:basedOn w:val="a"/>
    <w:link w:val="af6"/>
    <w:uiPriority w:val="99"/>
    <w:rsid w:val="00146326"/>
  </w:style>
  <w:style w:type="character" w:customStyle="1" w:styleId="af6">
    <w:name w:val="Текст примечания Знак"/>
    <w:basedOn w:val="a0"/>
    <w:link w:val="af5"/>
    <w:uiPriority w:val="99"/>
    <w:locked/>
    <w:rsid w:val="00146326"/>
    <w:rPr>
      <w:rFonts w:ascii="Times New Roman" w:hAnsi="Times New Roman" w:cs="Times New Roman"/>
      <w:sz w:val="20"/>
      <w:szCs w:val="20"/>
      <w:lang w:eastAsia="ru-RU"/>
    </w:rPr>
  </w:style>
  <w:style w:type="paragraph" w:styleId="af7">
    <w:name w:val="annotation subject"/>
    <w:basedOn w:val="af5"/>
    <w:next w:val="af5"/>
    <w:link w:val="af8"/>
    <w:uiPriority w:val="99"/>
    <w:rsid w:val="00146326"/>
    <w:rPr>
      <w:b/>
      <w:bCs/>
    </w:rPr>
  </w:style>
  <w:style w:type="character" w:customStyle="1" w:styleId="af8">
    <w:name w:val="Тема примечания Знак"/>
    <w:basedOn w:val="af6"/>
    <w:link w:val="af7"/>
    <w:uiPriority w:val="99"/>
    <w:locked/>
    <w:rsid w:val="00146326"/>
    <w:rPr>
      <w:rFonts w:ascii="Times New Roman" w:hAnsi="Times New Roman" w:cs="Times New Roman"/>
      <w:b/>
      <w:bCs/>
      <w:sz w:val="20"/>
      <w:szCs w:val="20"/>
      <w:lang w:eastAsia="ru-RU"/>
    </w:rPr>
  </w:style>
  <w:style w:type="paragraph" w:styleId="af9">
    <w:name w:val="Revision"/>
    <w:hidden/>
    <w:uiPriority w:val="99"/>
    <w:semiHidden/>
    <w:rsid w:val="00146326"/>
    <w:rPr>
      <w:rFonts w:ascii="Times New Roman" w:hAnsi="Times New Roman" w:cs="Times New Roman"/>
      <w:sz w:val="24"/>
      <w:szCs w:val="24"/>
      <w:lang w:eastAsia="ru-RU"/>
    </w:rPr>
  </w:style>
  <w:style w:type="paragraph" w:styleId="afa">
    <w:name w:val="List Paragraph"/>
    <w:basedOn w:val="a"/>
    <w:uiPriority w:val="34"/>
    <w:qFormat/>
    <w:rsid w:val="00146326"/>
    <w:pPr>
      <w:spacing w:after="200" w:line="276" w:lineRule="auto"/>
      <w:ind w:left="720"/>
      <w:contextualSpacing/>
    </w:pPr>
    <w:rPr>
      <w:rFonts w:ascii="Calibri" w:hAnsi="Calibri"/>
      <w:sz w:val="22"/>
      <w:szCs w:val="22"/>
    </w:rPr>
  </w:style>
  <w:style w:type="paragraph" w:customStyle="1" w:styleId="s1">
    <w:name w:val="s_1"/>
    <w:basedOn w:val="a"/>
    <w:rsid w:val="00146326"/>
    <w:pPr>
      <w:spacing w:before="100" w:beforeAutospacing="1" w:after="100" w:afterAutospacing="1"/>
    </w:pPr>
    <w:rPr>
      <w:sz w:val="24"/>
      <w:szCs w:val="24"/>
    </w:rPr>
  </w:style>
  <w:style w:type="paragraph" w:customStyle="1" w:styleId="Style9">
    <w:name w:val="Style9"/>
    <w:basedOn w:val="a"/>
    <w:uiPriority w:val="99"/>
    <w:rsid w:val="00146326"/>
    <w:pPr>
      <w:widowControl w:val="0"/>
      <w:autoSpaceDE w:val="0"/>
      <w:autoSpaceDN w:val="0"/>
      <w:adjustRightInd w:val="0"/>
      <w:spacing w:line="314" w:lineRule="exact"/>
      <w:jc w:val="right"/>
    </w:pPr>
    <w:rPr>
      <w:sz w:val="24"/>
      <w:szCs w:val="24"/>
    </w:rPr>
  </w:style>
  <w:style w:type="character" w:customStyle="1" w:styleId="FontStyle15">
    <w:name w:val="Font Style15"/>
    <w:uiPriority w:val="99"/>
    <w:rsid w:val="00146326"/>
    <w:rPr>
      <w:rFonts w:ascii="Times New Roman" w:hAnsi="Times New Roman"/>
      <w:sz w:val="26"/>
    </w:rPr>
  </w:style>
  <w:style w:type="character" w:customStyle="1" w:styleId="cnt-link-hover">
    <w:name w:val="cnt-link-hover"/>
    <w:basedOn w:val="a0"/>
    <w:rsid w:val="00040633"/>
    <w:rPr>
      <w:rFonts w:cs="Times New Roman"/>
    </w:rPr>
  </w:style>
  <w:style w:type="character" w:customStyle="1" w:styleId="blk">
    <w:name w:val="blk"/>
    <w:basedOn w:val="a0"/>
    <w:rsid w:val="00574D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941</Words>
  <Characters>7263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User</cp:lastModifiedBy>
  <cp:revision>14</cp:revision>
  <cp:lastPrinted>2022-03-21T04:51:00Z</cp:lastPrinted>
  <dcterms:created xsi:type="dcterms:W3CDTF">2019-12-17T04:16:00Z</dcterms:created>
  <dcterms:modified xsi:type="dcterms:W3CDTF">2022-03-21T04:53:00Z</dcterms:modified>
</cp:coreProperties>
</file>