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0" w:rsidRDefault="00EB1270" w:rsidP="00A57383">
      <w:pPr>
        <w:tabs>
          <w:tab w:val="left" w:pos="4536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-491490</wp:posOffset>
            </wp:positionV>
            <wp:extent cx="638175" cy="76200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6674" w:rsidRPr="00F66674" w:rsidRDefault="00F66674" w:rsidP="00A57383">
      <w:pPr>
        <w:jc w:val="center"/>
        <w:rPr>
          <w:rFonts w:ascii="Liberation Serif" w:hAnsi="Liberation Serif"/>
          <w:b/>
          <w:sz w:val="28"/>
          <w:szCs w:val="28"/>
        </w:rPr>
      </w:pPr>
      <w:r w:rsidRPr="00F66674">
        <w:rPr>
          <w:rFonts w:ascii="Liberation Serif" w:hAnsi="Liberation Serif"/>
          <w:b/>
          <w:sz w:val="28"/>
          <w:szCs w:val="28"/>
        </w:rPr>
        <w:t>ГЛАВА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  <w:r w:rsidRPr="00F66674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  <w:r w:rsidRPr="00F66674">
        <w:rPr>
          <w:rFonts w:ascii="Liberation Serif" w:hAnsi="Liberation Serif"/>
          <w:b/>
          <w:sz w:val="28"/>
          <w:szCs w:val="28"/>
        </w:rPr>
        <w:t>КРАСНОУФИМСКИЙ   ОКРУГ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1270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 w:rsidR="00EB1270" w:rsidRPr="00F66674" w:rsidRDefault="00EB1270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B1270" w:rsidRPr="00002B69" w:rsidRDefault="00933809" w:rsidP="00F66674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</w:t>
      </w:r>
      <w:r w:rsidR="00FF09DE">
        <w:rPr>
          <w:rFonts w:ascii="Liberation Serif" w:hAnsi="Liberation Serif"/>
          <w:b/>
          <w:sz w:val="28"/>
        </w:rPr>
        <w:t>02</w:t>
      </w:r>
      <w:r>
        <w:rPr>
          <w:rFonts w:ascii="Liberation Serif" w:hAnsi="Liberation Serif"/>
          <w:b/>
          <w:sz w:val="28"/>
        </w:rPr>
        <w:t>.03</w:t>
      </w:r>
      <w:r w:rsidR="00F66674">
        <w:rPr>
          <w:rFonts w:ascii="Liberation Serif" w:hAnsi="Liberation Serif"/>
          <w:b/>
          <w:sz w:val="28"/>
        </w:rPr>
        <w:t>.</w:t>
      </w:r>
      <w:r w:rsidR="00EB1270" w:rsidRPr="00002B69">
        <w:rPr>
          <w:rFonts w:ascii="Liberation Serif" w:hAnsi="Liberation Serif"/>
          <w:b/>
          <w:sz w:val="28"/>
        </w:rPr>
        <w:t>20</w:t>
      </w:r>
      <w:r>
        <w:rPr>
          <w:rFonts w:ascii="Liberation Serif" w:hAnsi="Liberation Serif"/>
          <w:b/>
          <w:sz w:val="28"/>
        </w:rPr>
        <w:t>22</w:t>
      </w:r>
      <w:r w:rsidR="00FC3507">
        <w:rPr>
          <w:rFonts w:ascii="Liberation Serif" w:hAnsi="Liberation Serif"/>
          <w:b/>
          <w:sz w:val="28"/>
        </w:rPr>
        <w:t xml:space="preserve"> </w:t>
      </w:r>
      <w:r w:rsidR="00EB1270" w:rsidRPr="00002B69">
        <w:rPr>
          <w:rFonts w:ascii="Liberation Serif" w:hAnsi="Liberation Serif"/>
          <w:b/>
          <w:sz w:val="28"/>
        </w:rPr>
        <w:t xml:space="preserve">№ </w:t>
      </w:r>
      <w:r w:rsidR="00FF09DE">
        <w:rPr>
          <w:rFonts w:ascii="Liberation Serif" w:hAnsi="Liberation Serif"/>
          <w:b/>
          <w:sz w:val="28"/>
        </w:rPr>
        <w:t>16</w:t>
      </w:r>
    </w:p>
    <w:p w:rsidR="00EB1270" w:rsidRPr="00002B69" w:rsidRDefault="00EB1270" w:rsidP="00F66674">
      <w:pPr>
        <w:jc w:val="both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EB1270" w:rsidRPr="00002B69" w:rsidRDefault="00EB1270" w:rsidP="00F66674">
      <w:pPr>
        <w:rPr>
          <w:rFonts w:ascii="Liberation Serif" w:hAnsi="Liberation Serif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</w:tblGrid>
      <w:tr w:rsidR="00F66674" w:rsidTr="00F66674">
        <w:trPr>
          <w:trHeight w:val="111"/>
        </w:trPr>
        <w:tc>
          <w:tcPr>
            <w:tcW w:w="7763" w:type="dxa"/>
          </w:tcPr>
          <w:p w:rsidR="00933809" w:rsidRDefault="00933809" w:rsidP="00B22A2F">
            <w:pPr>
              <w:pStyle w:val="ConsPlusTitle"/>
            </w:pPr>
            <w:r w:rsidRPr="00933809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933809">
              <w:rPr>
                <w:sz w:val="28"/>
                <w:szCs w:val="28"/>
              </w:rPr>
              <w:t xml:space="preserve"> в</w:t>
            </w:r>
            <w:r w:rsidR="00CE310E">
              <w:rPr>
                <w:sz w:val="28"/>
                <w:szCs w:val="28"/>
              </w:rPr>
              <w:t xml:space="preserve"> </w:t>
            </w:r>
            <w:r w:rsidRPr="00933809">
              <w:rPr>
                <w:sz w:val="28"/>
                <w:szCs w:val="28"/>
              </w:rPr>
              <w:t xml:space="preserve"> Постановление</w:t>
            </w:r>
            <w:r>
              <w:rPr>
                <w:sz w:val="28"/>
                <w:szCs w:val="28"/>
              </w:rPr>
              <w:t xml:space="preserve">  </w:t>
            </w:r>
            <w:r w:rsidR="00B22A2F">
              <w:rPr>
                <w:sz w:val="28"/>
                <w:szCs w:val="28"/>
              </w:rPr>
              <w:t xml:space="preserve">Главы   МО </w:t>
            </w:r>
            <w:r w:rsidRPr="00933809">
              <w:rPr>
                <w:sz w:val="28"/>
                <w:szCs w:val="28"/>
              </w:rPr>
              <w:t>Красноуфимский</w:t>
            </w:r>
            <w:r>
              <w:rPr>
                <w:sz w:val="28"/>
                <w:szCs w:val="28"/>
              </w:rPr>
              <w:t xml:space="preserve">  </w:t>
            </w:r>
            <w:r w:rsidRPr="00933809">
              <w:rPr>
                <w:sz w:val="28"/>
                <w:szCs w:val="28"/>
              </w:rPr>
              <w:t xml:space="preserve"> округ</w:t>
            </w:r>
            <w:r w:rsidR="00B22A2F">
              <w:rPr>
                <w:sz w:val="28"/>
                <w:szCs w:val="28"/>
              </w:rPr>
              <w:t xml:space="preserve"> </w:t>
            </w:r>
            <w:r w:rsidR="00CE310E">
              <w:rPr>
                <w:sz w:val="28"/>
                <w:szCs w:val="28"/>
              </w:rPr>
              <w:t xml:space="preserve">«О </w:t>
            </w:r>
            <w:r w:rsidR="00CE310E" w:rsidRPr="00933809">
              <w:rPr>
                <w:sz w:val="28"/>
                <w:szCs w:val="28"/>
              </w:rPr>
              <w:t xml:space="preserve">комиссии по соблюдению требований к служебному поведению муниципальных служащих, </w:t>
            </w:r>
            <w:r w:rsidR="00B22A2F">
              <w:rPr>
                <w:sz w:val="28"/>
                <w:szCs w:val="28"/>
              </w:rPr>
              <w:t xml:space="preserve"> </w:t>
            </w:r>
            <w:r w:rsidR="00CE310E" w:rsidRPr="00933809">
              <w:rPr>
                <w:sz w:val="28"/>
                <w:szCs w:val="28"/>
              </w:rPr>
              <w:t>замещающих</w:t>
            </w:r>
            <w:r w:rsidR="00B22A2F">
              <w:rPr>
                <w:sz w:val="28"/>
                <w:szCs w:val="28"/>
              </w:rPr>
              <w:t xml:space="preserve"> </w:t>
            </w:r>
            <w:r w:rsidR="00CE310E" w:rsidRPr="00933809">
              <w:rPr>
                <w:sz w:val="28"/>
                <w:szCs w:val="28"/>
              </w:rPr>
              <w:t xml:space="preserve"> должности</w:t>
            </w:r>
            <w:r w:rsidR="00B22A2F">
              <w:rPr>
                <w:sz w:val="28"/>
                <w:szCs w:val="28"/>
              </w:rPr>
              <w:t xml:space="preserve"> </w:t>
            </w:r>
            <w:r w:rsidR="00CE310E" w:rsidRPr="00933809">
              <w:rPr>
                <w:sz w:val="28"/>
                <w:szCs w:val="28"/>
              </w:rPr>
              <w:t xml:space="preserve"> муниципальной службы</w:t>
            </w:r>
            <w:r w:rsidR="00B22A2F">
              <w:rPr>
                <w:sz w:val="28"/>
                <w:szCs w:val="28"/>
              </w:rPr>
              <w:t xml:space="preserve">  </w:t>
            </w:r>
            <w:r w:rsidR="00CE310E" w:rsidRPr="00933809">
              <w:rPr>
                <w:sz w:val="28"/>
                <w:szCs w:val="28"/>
              </w:rPr>
              <w:t xml:space="preserve"> в </w:t>
            </w:r>
            <w:r w:rsidR="00B22A2F">
              <w:rPr>
                <w:sz w:val="28"/>
                <w:szCs w:val="28"/>
              </w:rPr>
              <w:t xml:space="preserve">  </w:t>
            </w:r>
            <w:r w:rsidR="00CE310E" w:rsidRPr="00933809">
              <w:rPr>
                <w:sz w:val="28"/>
                <w:szCs w:val="28"/>
              </w:rPr>
              <w:t>органах</w:t>
            </w:r>
            <w:r w:rsidR="00B22A2F">
              <w:rPr>
                <w:sz w:val="28"/>
                <w:szCs w:val="28"/>
              </w:rPr>
              <w:t xml:space="preserve">  </w:t>
            </w:r>
            <w:r w:rsidR="00CE310E" w:rsidRPr="00933809">
              <w:rPr>
                <w:sz w:val="28"/>
                <w:szCs w:val="28"/>
              </w:rPr>
              <w:t xml:space="preserve"> местного</w:t>
            </w:r>
            <w:r w:rsidR="00B22A2F">
              <w:rPr>
                <w:sz w:val="28"/>
                <w:szCs w:val="28"/>
              </w:rPr>
              <w:t xml:space="preserve">  </w:t>
            </w:r>
            <w:r w:rsidR="00CE310E" w:rsidRPr="00933809">
              <w:rPr>
                <w:sz w:val="28"/>
                <w:szCs w:val="28"/>
              </w:rPr>
              <w:t xml:space="preserve"> самоуправления </w:t>
            </w:r>
            <w:r w:rsidR="00B22A2F">
              <w:rPr>
                <w:sz w:val="28"/>
                <w:szCs w:val="28"/>
              </w:rPr>
              <w:t xml:space="preserve">  </w:t>
            </w:r>
            <w:r w:rsidR="00CE310E" w:rsidRPr="00933809">
              <w:rPr>
                <w:sz w:val="28"/>
                <w:szCs w:val="28"/>
              </w:rPr>
              <w:t>МО Красноуфимский округ, и урегулированию конфликта интересов</w:t>
            </w:r>
            <w:r w:rsidR="00CE310E">
              <w:rPr>
                <w:sz w:val="28"/>
                <w:szCs w:val="28"/>
              </w:rPr>
              <w:t xml:space="preserve">» </w:t>
            </w:r>
            <w:r w:rsidRPr="0093380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933809">
              <w:rPr>
                <w:sz w:val="28"/>
                <w:szCs w:val="28"/>
              </w:rPr>
              <w:t xml:space="preserve">05.08.2021 </w:t>
            </w:r>
            <w:r>
              <w:rPr>
                <w:sz w:val="28"/>
                <w:szCs w:val="28"/>
              </w:rPr>
              <w:t xml:space="preserve">  </w:t>
            </w:r>
            <w:r w:rsidRPr="00933809">
              <w:rPr>
                <w:sz w:val="28"/>
                <w:szCs w:val="28"/>
              </w:rPr>
              <w:t>№ 91</w:t>
            </w:r>
          </w:p>
        </w:tc>
      </w:tr>
    </w:tbl>
    <w:p w:rsidR="00F66674" w:rsidRDefault="00F66674" w:rsidP="00F66674">
      <w:pPr>
        <w:pStyle w:val="ConsPlusTitle"/>
      </w:pPr>
      <w:r>
        <w:br w:type="textWrapping" w:clear="all"/>
      </w:r>
    </w:p>
    <w:p w:rsidR="00F66674" w:rsidRDefault="00F66674" w:rsidP="00F6667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6674">
        <w:rPr>
          <w:rFonts w:ascii="Liberation Serif" w:hAnsi="Liberation Serif"/>
          <w:sz w:val="28"/>
          <w:szCs w:val="28"/>
        </w:rPr>
        <w:t xml:space="preserve">В соответствии с </w:t>
      </w:r>
      <w:r w:rsidR="00964C42">
        <w:rPr>
          <w:rFonts w:ascii="Liberation Serif" w:hAnsi="Liberation Serif"/>
          <w:sz w:val="28"/>
          <w:szCs w:val="28"/>
        </w:rPr>
        <w:t xml:space="preserve">Указом Президента Российской Федерации от 1 июля 2010 года № 821, </w:t>
      </w:r>
      <w:r w:rsidRPr="00F66674">
        <w:rPr>
          <w:rFonts w:ascii="Liberation Serif" w:hAnsi="Liberation Serif"/>
          <w:sz w:val="28"/>
          <w:szCs w:val="28"/>
        </w:rPr>
        <w:t xml:space="preserve">Федеральными законами от 02.03.2007 </w:t>
      </w:r>
      <w:hyperlink r:id="rId9" w:history="1">
        <w:r w:rsidRPr="00F66674">
          <w:rPr>
            <w:rFonts w:ascii="Liberation Serif" w:hAnsi="Liberation Serif"/>
            <w:color w:val="0000FF"/>
            <w:sz w:val="28"/>
            <w:szCs w:val="28"/>
          </w:rPr>
          <w:t>N 25-ФЗ</w:t>
        </w:r>
      </w:hyperlink>
      <w:r w:rsidRPr="00F66674">
        <w:rPr>
          <w:rFonts w:ascii="Liberation Serif" w:hAnsi="Liberation Serif"/>
          <w:sz w:val="28"/>
          <w:szCs w:val="28"/>
        </w:rPr>
        <w:t xml:space="preserve"> "О муниципальной службе в Российской Федерации", от 25.12.2008 </w:t>
      </w:r>
      <w:hyperlink r:id="rId10" w:history="1">
        <w:r w:rsidRPr="00F66674">
          <w:rPr>
            <w:rFonts w:ascii="Liberation Serif" w:hAnsi="Liberation Serif"/>
            <w:color w:val="0000FF"/>
            <w:sz w:val="28"/>
            <w:szCs w:val="28"/>
          </w:rPr>
          <w:t>N 273-ФЗ</w:t>
        </w:r>
      </w:hyperlink>
      <w:r w:rsidRPr="00F66674">
        <w:rPr>
          <w:rFonts w:ascii="Liberation Serif" w:hAnsi="Liberation Serif"/>
          <w:sz w:val="28"/>
          <w:szCs w:val="28"/>
        </w:rPr>
        <w:t xml:space="preserve"> "О противодействии коррупции", </w:t>
      </w:r>
      <w:r w:rsidRPr="00964C42">
        <w:rPr>
          <w:rFonts w:ascii="Liberation Serif" w:hAnsi="Liberation Serif"/>
          <w:sz w:val="28"/>
          <w:szCs w:val="28"/>
        </w:rPr>
        <w:t xml:space="preserve">руководствуясь </w:t>
      </w:r>
      <w:r w:rsidR="00964C42" w:rsidRPr="00964C42">
        <w:rPr>
          <w:rFonts w:ascii="Liberation Serif" w:hAnsi="Liberation Serif"/>
          <w:sz w:val="28"/>
          <w:szCs w:val="28"/>
        </w:rPr>
        <w:t>ст.</w:t>
      </w:r>
      <w:r w:rsidR="00964C42">
        <w:rPr>
          <w:rFonts w:ascii="Liberation Serif" w:hAnsi="Liberation Serif"/>
          <w:sz w:val="28"/>
          <w:szCs w:val="28"/>
        </w:rPr>
        <w:t xml:space="preserve"> 26,</w:t>
      </w:r>
      <w:r w:rsidR="00964C42" w:rsidRPr="00964C42">
        <w:rPr>
          <w:rFonts w:ascii="Liberation Serif" w:hAnsi="Liberation Serif"/>
          <w:sz w:val="28"/>
          <w:szCs w:val="28"/>
        </w:rPr>
        <w:t xml:space="preserve"> Устава МО Красноуфимский округ</w:t>
      </w:r>
      <w:r w:rsidRPr="00964C42">
        <w:rPr>
          <w:rFonts w:ascii="Liberation Serif" w:hAnsi="Liberation Serif"/>
          <w:sz w:val="28"/>
          <w:szCs w:val="28"/>
        </w:rPr>
        <w:t>:</w:t>
      </w:r>
    </w:p>
    <w:p w:rsidR="00964C42" w:rsidRDefault="00964C42" w:rsidP="00964C4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57383" w:rsidRPr="00A57383" w:rsidRDefault="00A57383" w:rsidP="00964C42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57383">
        <w:rPr>
          <w:rFonts w:ascii="Liberation Serif" w:hAnsi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Н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A57383">
        <w:rPr>
          <w:rFonts w:ascii="Liberation Serif" w:hAnsi="Liberation Serif"/>
          <w:b/>
          <w:sz w:val="28"/>
          <w:szCs w:val="28"/>
        </w:rPr>
        <w:t>Ю:</w:t>
      </w:r>
    </w:p>
    <w:p w:rsidR="00A57383" w:rsidRDefault="00A57383" w:rsidP="00964C4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F3ACF" w:rsidRPr="00031171" w:rsidRDefault="00933809" w:rsidP="00B22A2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1171">
        <w:rPr>
          <w:rFonts w:ascii="Liberation Serif" w:hAnsi="Liberation Serif" w:cs="Liberation Serif"/>
          <w:sz w:val="28"/>
          <w:szCs w:val="28"/>
        </w:rPr>
        <w:t>1. Внести изменения в</w:t>
      </w:r>
      <w:r w:rsidR="00B22A2F" w:rsidRPr="00031171">
        <w:rPr>
          <w:rFonts w:ascii="Liberation Serif" w:hAnsi="Liberation Serif" w:cs="Liberation Serif"/>
          <w:sz w:val="28"/>
          <w:szCs w:val="28"/>
        </w:rPr>
        <w:t xml:space="preserve"> приложение № 2</w:t>
      </w:r>
      <w:r w:rsidRPr="00031171">
        <w:rPr>
          <w:rFonts w:ascii="Liberation Serif" w:hAnsi="Liberation Serif" w:cs="Liberation Serif"/>
          <w:sz w:val="28"/>
          <w:szCs w:val="28"/>
        </w:rPr>
        <w:t xml:space="preserve"> </w:t>
      </w:r>
      <w:r w:rsidR="00B22A2F" w:rsidRPr="00031171">
        <w:rPr>
          <w:rFonts w:ascii="Liberation Serif" w:hAnsi="Liberation Serif" w:cs="Liberation Serif"/>
          <w:sz w:val="28"/>
          <w:szCs w:val="28"/>
        </w:rPr>
        <w:t>постановления</w:t>
      </w:r>
      <w:r w:rsidR="00CE310E" w:rsidRPr="00031171">
        <w:rPr>
          <w:rFonts w:ascii="Liberation Serif" w:hAnsi="Liberation Serif" w:cs="Liberation Serif"/>
          <w:sz w:val="28"/>
          <w:szCs w:val="28"/>
        </w:rPr>
        <w:t xml:space="preserve"> главы Муниципального образования Красноуфимский округ «О</w:t>
      </w:r>
      <w:r w:rsidR="00CE310E" w:rsidRPr="0003117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E310E" w:rsidRPr="00031171">
        <w:rPr>
          <w:rFonts w:ascii="Liberation Serif" w:hAnsi="Liberation Serif" w:cs="Liberation Serif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</w:t>
      </w:r>
      <w:r w:rsidR="00B22A2F" w:rsidRPr="00031171">
        <w:rPr>
          <w:rFonts w:ascii="Liberation Serif" w:hAnsi="Liberation Serif" w:cs="Liberation Serif"/>
          <w:sz w:val="28"/>
          <w:szCs w:val="28"/>
        </w:rPr>
        <w:t>» от 05.08.2021 года № 91</w:t>
      </w:r>
      <w:r w:rsidR="00CE310E" w:rsidRPr="00031171">
        <w:rPr>
          <w:rFonts w:ascii="Liberation Serif" w:hAnsi="Liberation Serif" w:cs="Liberation Serif"/>
          <w:sz w:val="28"/>
          <w:szCs w:val="28"/>
        </w:rPr>
        <w:t xml:space="preserve"> (Приложение 2), изложив его в новой редакции</w:t>
      </w:r>
      <w:r w:rsidR="00B22A2F" w:rsidRPr="0003117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E310E" w:rsidRPr="00031171">
        <w:rPr>
          <w:rFonts w:ascii="Liberation Serif" w:hAnsi="Liberation Serif" w:cs="Liberation Serif"/>
          <w:sz w:val="28"/>
          <w:szCs w:val="28"/>
        </w:rPr>
        <w:t xml:space="preserve">( </w:t>
      </w:r>
      <w:proofErr w:type="gramEnd"/>
      <w:r w:rsidR="00CE310E" w:rsidRPr="00031171">
        <w:rPr>
          <w:rFonts w:ascii="Liberation Serif" w:hAnsi="Liberation Serif" w:cs="Liberation Serif"/>
          <w:sz w:val="28"/>
          <w:szCs w:val="28"/>
        </w:rPr>
        <w:t>Прилагается);</w:t>
      </w:r>
      <w:r w:rsidR="004F3ACF" w:rsidRPr="00031171">
        <w:rPr>
          <w:rFonts w:ascii="Liberation Serif" w:hAnsi="Liberation Serif" w:cs="Liberation Serif"/>
          <w:sz w:val="28"/>
          <w:szCs w:val="28"/>
        </w:rPr>
        <w:tab/>
        <w:t xml:space="preserve">  </w:t>
      </w:r>
    </w:p>
    <w:p w:rsidR="00F66674" w:rsidRPr="00031171" w:rsidRDefault="00933809" w:rsidP="00B22A2F">
      <w:pPr>
        <w:pStyle w:val="af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1171">
        <w:rPr>
          <w:rFonts w:ascii="Liberation Serif" w:hAnsi="Liberation Serif" w:cs="Liberation Serif"/>
          <w:sz w:val="28"/>
          <w:szCs w:val="28"/>
        </w:rPr>
        <w:t>2</w:t>
      </w:r>
      <w:r w:rsidR="00F66674" w:rsidRPr="00031171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МО Красноуфимский округ.</w:t>
      </w:r>
    </w:p>
    <w:p w:rsidR="00F66674" w:rsidRPr="00031171" w:rsidRDefault="00933809" w:rsidP="00B22A2F">
      <w:pPr>
        <w:pStyle w:val="af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1171">
        <w:rPr>
          <w:rFonts w:ascii="Liberation Serif" w:hAnsi="Liberation Serif" w:cs="Liberation Serif"/>
          <w:sz w:val="28"/>
          <w:szCs w:val="28"/>
        </w:rPr>
        <w:t xml:space="preserve">3 </w:t>
      </w:r>
      <w:r w:rsidR="00F66674" w:rsidRPr="0003117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66674" w:rsidRPr="0003117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66674" w:rsidRPr="00031171">
        <w:rPr>
          <w:rFonts w:ascii="Liberation Serif" w:hAnsi="Liberation Serif" w:cs="Liberation Serif"/>
          <w:sz w:val="28"/>
          <w:szCs w:val="28"/>
        </w:rPr>
        <w:t xml:space="preserve"> настоящим постановлением оставляю за собой.</w:t>
      </w:r>
    </w:p>
    <w:p w:rsidR="00F66674" w:rsidRPr="00031171" w:rsidRDefault="00F66674" w:rsidP="00B22A2F">
      <w:pPr>
        <w:pStyle w:val="af5"/>
        <w:jc w:val="both"/>
        <w:rPr>
          <w:rFonts w:ascii="Liberation Serif" w:hAnsi="Liberation Serif" w:cs="Liberation Serif"/>
          <w:sz w:val="28"/>
          <w:szCs w:val="28"/>
        </w:rPr>
      </w:pPr>
    </w:p>
    <w:p w:rsidR="00964C42" w:rsidRPr="00031171" w:rsidRDefault="00964C42" w:rsidP="00A57383">
      <w:pPr>
        <w:pStyle w:val="af5"/>
        <w:jc w:val="both"/>
        <w:rPr>
          <w:rFonts w:ascii="Liberation Serif" w:hAnsi="Liberation Serif" w:cs="Liberation Serif"/>
          <w:sz w:val="28"/>
          <w:szCs w:val="28"/>
        </w:rPr>
      </w:pPr>
    </w:p>
    <w:p w:rsidR="00F66674" w:rsidRPr="00031171" w:rsidRDefault="00F66674" w:rsidP="00A57383">
      <w:pPr>
        <w:pStyle w:val="af5"/>
        <w:jc w:val="both"/>
        <w:rPr>
          <w:rFonts w:ascii="Liberation Serif" w:hAnsi="Liberation Serif" w:cs="Liberation Serif"/>
          <w:sz w:val="28"/>
          <w:szCs w:val="28"/>
        </w:rPr>
      </w:pP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  <w:r w:rsidRPr="00A57383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F66674" w:rsidRPr="00A57383" w:rsidRDefault="00F66674" w:rsidP="00A57383">
      <w:pPr>
        <w:pStyle w:val="af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57383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57383">
        <w:rPr>
          <w:rFonts w:ascii="Liberation Serif" w:hAnsi="Liberation Serif"/>
          <w:sz w:val="28"/>
          <w:szCs w:val="28"/>
        </w:rPr>
        <w:t xml:space="preserve"> округ                                                                      </w:t>
      </w:r>
      <w:proofErr w:type="spellStart"/>
      <w:r w:rsidRPr="00A57383">
        <w:rPr>
          <w:rFonts w:ascii="Liberation Serif" w:hAnsi="Liberation Serif"/>
          <w:sz w:val="28"/>
          <w:szCs w:val="28"/>
        </w:rPr>
        <w:t>О.В.Ряписов</w:t>
      </w:r>
      <w:proofErr w:type="spellEnd"/>
      <w:r w:rsidRPr="00A57383"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</w:t>
      </w:r>
    </w:p>
    <w:p w:rsidR="00F66674" w:rsidRP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66674" w:rsidRDefault="00F66674" w:rsidP="00F6667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09DE" w:rsidRDefault="00FF09DE" w:rsidP="004F3ACF">
      <w:pPr>
        <w:jc w:val="right"/>
        <w:rPr>
          <w:rFonts w:ascii="Liberation Serif" w:hAnsi="Liberation Serif"/>
        </w:rPr>
      </w:pPr>
      <w:bookmarkStart w:id="0" w:name="_GoBack"/>
      <w:bookmarkEnd w:id="0"/>
    </w:p>
    <w:p w:rsidR="00FF09DE" w:rsidRDefault="00FF09DE" w:rsidP="004F3ACF">
      <w:pPr>
        <w:jc w:val="right"/>
        <w:rPr>
          <w:rFonts w:ascii="Liberation Serif" w:hAnsi="Liberation Serif"/>
        </w:rPr>
      </w:pP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lastRenderedPageBreak/>
        <w:t xml:space="preserve">Приложение № 2 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                                                                                      к Постановлению 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главы Муниципального образования   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         Красноуфимский округ</w:t>
      </w:r>
    </w:p>
    <w:p w:rsidR="004F3ACF" w:rsidRPr="00964C42" w:rsidRDefault="004F3ACF" w:rsidP="004F3ACF">
      <w:pPr>
        <w:jc w:val="right"/>
        <w:rPr>
          <w:rFonts w:ascii="Liberation Serif" w:hAnsi="Liberation Serif"/>
        </w:rPr>
      </w:pPr>
      <w:r w:rsidRPr="00964C42">
        <w:rPr>
          <w:rFonts w:ascii="Liberation Serif" w:hAnsi="Liberation Serif"/>
        </w:rPr>
        <w:t xml:space="preserve">                                                                                   от</w:t>
      </w:r>
      <w:r w:rsidR="00933809">
        <w:rPr>
          <w:rFonts w:ascii="Liberation Serif" w:hAnsi="Liberation Serif"/>
        </w:rPr>
        <w:t xml:space="preserve">   </w:t>
      </w:r>
      <w:r w:rsidR="00FF09DE">
        <w:rPr>
          <w:rFonts w:ascii="Liberation Serif" w:hAnsi="Liberation Serif"/>
        </w:rPr>
        <w:t>02.</w:t>
      </w:r>
      <w:r w:rsidR="00933809">
        <w:rPr>
          <w:rFonts w:ascii="Liberation Serif" w:hAnsi="Liberation Serif"/>
        </w:rPr>
        <w:t>03.2022</w:t>
      </w:r>
      <w:r w:rsidRPr="00964C42">
        <w:rPr>
          <w:rFonts w:ascii="Liberation Serif" w:hAnsi="Liberation Serif"/>
        </w:rPr>
        <w:t xml:space="preserve"> № </w:t>
      </w:r>
      <w:r w:rsidR="00FF09DE">
        <w:rPr>
          <w:rFonts w:ascii="Liberation Serif" w:hAnsi="Liberation Serif"/>
        </w:rPr>
        <w:t>16</w:t>
      </w:r>
    </w:p>
    <w:p w:rsidR="004F3ACF" w:rsidRPr="00933809" w:rsidRDefault="004F3ACF" w:rsidP="004F3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ACF" w:rsidRPr="00933809" w:rsidRDefault="004F3ACF" w:rsidP="004F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09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МО Красноуфимский округ, и урегулированию конфликта интересов</w:t>
      </w:r>
    </w:p>
    <w:p w:rsidR="004F3ACF" w:rsidRPr="00933809" w:rsidRDefault="004F3ACF" w:rsidP="004F3ACF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43"/>
        <w:gridCol w:w="6356"/>
      </w:tblGrid>
      <w:tr w:rsidR="004F3ACF" w:rsidRPr="00933809" w:rsidTr="00933809">
        <w:tc>
          <w:tcPr>
            <w:tcW w:w="554" w:type="dxa"/>
          </w:tcPr>
          <w:p w:rsidR="004F3ACF" w:rsidRPr="00933809" w:rsidRDefault="004F3ACF" w:rsidP="008B7D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380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r w:rsidRPr="00933809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45" w:type="dxa"/>
          </w:tcPr>
          <w:p w:rsidR="004F3ACF" w:rsidRPr="00933809" w:rsidRDefault="004F3ACF" w:rsidP="008B7D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3809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6366" w:type="dxa"/>
          </w:tcPr>
          <w:p w:rsidR="004F3ACF" w:rsidRPr="00933809" w:rsidRDefault="004F3ACF" w:rsidP="008B7D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3809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Шандыбин Евгений Сергеевич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Красноуфимский округ по общим вопросам, председатель Комиссии</w:t>
            </w:r>
          </w:p>
        </w:tc>
      </w:tr>
      <w:tr w:rsidR="004F3ACF" w:rsidRPr="00031171" w:rsidTr="00933809">
        <w:trPr>
          <w:trHeight w:val="285"/>
        </w:trPr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Микаева</w:t>
            </w:r>
            <w:proofErr w:type="spellEnd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организационно-методического отдела Администрации Муниципального образования Красноуфимский округ, заместитель председателя Комиссии</w:t>
            </w:r>
          </w:p>
        </w:tc>
      </w:tr>
      <w:tr w:rsidR="004F3ACF" w:rsidRPr="00031171" w:rsidTr="00933809">
        <w:trPr>
          <w:trHeight w:val="1399"/>
        </w:trPr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Орлова Светлана Владимировна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организационно-методического отдела Администрации Муниципального образования Красноуфимский округ, секретарь Комиссии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Полежаев Вячеслав Викторович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Думы Муниципального образования Красноуфимский округ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Макарова Алла Георгиевна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 Думы Муниципального образования Красноуфимский округ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Тебнева</w:t>
            </w:r>
            <w:proofErr w:type="spellEnd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 Ирина Германовна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 Муниципального образования Красноуфимский округ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</w:t>
            </w:r>
            <w:proofErr w:type="spellStart"/>
            <w:r w:rsidRPr="000311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Красноуфимской</w:t>
            </w:r>
            <w:proofErr w:type="spellEnd"/>
            <w:r w:rsidRPr="000311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Кузнецов Александр Григорьевич</w:t>
            </w:r>
          </w:p>
        </w:tc>
        <w:tc>
          <w:tcPr>
            <w:tcW w:w="6366" w:type="dxa"/>
          </w:tcPr>
          <w:p w:rsidR="004F3ACF" w:rsidRPr="00031171" w:rsidRDefault="004F3ACF" w:rsidP="004F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Совета ветеранов Администрации МО Красноуфимский округ</w:t>
            </w:r>
          </w:p>
        </w:tc>
      </w:tr>
      <w:tr w:rsidR="004F3ACF" w:rsidRPr="00031171" w:rsidTr="00933809">
        <w:tc>
          <w:tcPr>
            <w:tcW w:w="554" w:type="dxa"/>
          </w:tcPr>
          <w:p w:rsidR="004F3ACF" w:rsidRPr="00031171" w:rsidRDefault="004F3ACF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5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366" w:type="dxa"/>
          </w:tcPr>
          <w:p w:rsidR="004F3ACF" w:rsidRPr="00031171" w:rsidRDefault="004F3ACF" w:rsidP="008B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Красноуфимской</w:t>
            </w:r>
            <w:proofErr w:type="spellEnd"/>
            <w:r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работников народного образования и науки РФ (по согласованию)</w:t>
            </w:r>
          </w:p>
        </w:tc>
      </w:tr>
      <w:tr w:rsidR="00933809" w:rsidRPr="00031171" w:rsidTr="00933809">
        <w:tc>
          <w:tcPr>
            <w:tcW w:w="554" w:type="dxa"/>
          </w:tcPr>
          <w:p w:rsidR="00933809" w:rsidRPr="00031171" w:rsidRDefault="00933809" w:rsidP="008B7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5" w:type="dxa"/>
          </w:tcPr>
          <w:p w:rsidR="00933809" w:rsidRPr="00031171" w:rsidRDefault="00031171" w:rsidP="0003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Приемщиков Александр Евгеньевич</w:t>
            </w:r>
          </w:p>
        </w:tc>
        <w:tc>
          <w:tcPr>
            <w:tcW w:w="6366" w:type="dxa"/>
          </w:tcPr>
          <w:p w:rsidR="00933809" w:rsidRPr="00031171" w:rsidRDefault="00933809" w:rsidP="0003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преподаватель основ философии и права Государственного</w:t>
            </w:r>
            <w:r w:rsidR="00031171" w:rsidRPr="00031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171">
              <w:rPr>
                <w:rFonts w:ascii="Times New Roman" w:hAnsi="Times New Roman" w:cs="Times New Roman"/>
                <w:sz w:val="28"/>
                <w:szCs w:val="28"/>
              </w:rPr>
              <w:t>автономного профессионального учреждения Свердловской области «Красноуфимский аграрный колледж»</w:t>
            </w:r>
          </w:p>
        </w:tc>
      </w:tr>
    </w:tbl>
    <w:p w:rsidR="00015B5F" w:rsidRPr="00031171" w:rsidRDefault="00015B5F" w:rsidP="00B50C2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015B5F" w:rsidRPr="00031171" w:rsidSect="00FF09DE"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51" w:rsidRDefault="00484051">
      <w:r>
        <w:separator/>
      </w:r>
    </w:p>
  </w:endnote>
  <w:endnote w:type="continuationSeparator" w:id="0">
    <w:p w:rsidR="00484051" w:rsidRDefault="0048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51" w:rsidRDefault="00484051"/>
  </w:footnote>
  <w:footnote w:type="continuationSeparator" w:id="0">
    <w:p w:rsidR="00484051" w:rsidRDefault="004840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C55"/>
    <w:multiLevelType w:val="hybridMultilevel"/>
    <w:tmpl w:val="2340DA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4D441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41B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41064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9478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30ABA"/>
    <w:multiLevelType w:val="hybridMultilevel"/>
    <w:tmpl w:val="CF42989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8F20F4C"/>
    <w:multiLevelType w:val="hybridMultilevel"/>
    <w:tmpl w:val="FF54BE46"/>
    <w:lvl w:ilvl="0" w:tplc="6B787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D1262"/>
    <w:multiLevelType w:val="multilevel"/>
    <w:tmpl w:val="F6F4B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24B69"/>
    <w:multiLevelType w:val="hybridMultilevel"/>
    <w:tmpl w:val="8DEAB1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855AE6"/>
    <w:multiLevelType w:val="multilevel"/>
    <w:tmpl w:val="FAE47F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D33A6"/>
    <w:multiLevelType w:val="multilevel"/>
    <w:tmpl w:val="6DA83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A1452"/>
    <w:multiLevelType w:val="multilevel"/>
    <w:tmpl w:val="940634DC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6E6A3B"/>
    <w:multiLevelType w:val="multilevel"/>
    <w:tmpl w:val="5F0846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662F3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65BFA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B57F4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1732D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64FBF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F2DF3"/>
    <w:multiLevelType w:val="hybridMultilevel"/>
    <w:tmpl w:val="E69440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1660AA"/>
    <w:multiLevelType w:val="hybridMultilevel"/>
    <w:tmpl w:val="47EED3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26B761A"/>
    <w:multiLevelType w:val="multilevel"/>
    <w:tmpl w:val="1CC28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8940E7"/>
    <w:multiLevelType w:val="hybridMultilevel"/>
    <w:tmpl w:val="540605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68834032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D74448"/>
    <w:multiLevelType w:val="hybridMultilevel"/>
    <w:tmpl w:val="B322D0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33250A"/>
    <w:multiLevelType w:val="hybridMultilevel"/>
    <w:tmpl w:val="44A041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F666F47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E412F0"/>
    <w:multiLevelType w:val="multilevel"/>
    <w:tmpl w:val="103A0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671DC5"/>
    <w:multiLevelType w:val="multilevel"/>
    <w:tmpl w:val="73D8B7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7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24"/>
  </w:num>
  <w:num w:numId="11">
    <w:abstractNumId w:val="8"/>
  </w:num>
  <w:num w:numId="12">
    <w:abstractNumId w:val="23"/>
  </w:num>
  <w:num w:numId="13">
    <w:abstractNumId w:val="19"/>
  </w:num>
  <w:num w:numId="14">
    <w:abstractNumId w:val="18"/>
  </w:num>
  <w:num w:numId="15">
    <w:abstractNumId w:val="21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14"/>
  </w:num>
  <w:num w:numId="21">
    <w:abstractNumId w:val="26"/>
  </w:num>
  <w:num w:numId="22">
    <w:abstractNumId w:val="22"/>
  </w:num>
  <w:num w:numId="23">
    <w:abstractNumId w:val="16"/>
  </w:num>
  <w:num w:numId="24">
    <w:abstractNumId w:val="13"/>
  </w:num>
  <w:num w:numId="25">
    <w:abstractNumId w:val="4"/>
  </w:num>
  <w:num w:numId="26">
    <w:abstractNumId w:val="3"/>
  </w:num>
  <w:num w:numId="27">
    <w:abstractNumId w:val="2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5B5F"/>
    <w:rsid w:val="000079A1"/>
    <w:rsid w:val="00015B5F"/>
    <w:rsid w:val="00022B73"/>
    <w:rsid w:val="000257F4"/>
    <w:rsid w:val="00031171"/>
    <w:rsid w:val="00081072"/>
    <w:rsid w:val="00096C7E"/>
    <w:rsid w:val="000A5ADB"/>
    <w:rsid w:val="000A6265"/>
    <w:rsid w:val="000F6229"/>
    <w:rsid w:val="00110353"/>
    <w:rsid w:val="00116E74"/>
    <w:rsid w:val="00124F84"/>
    <w:rsid w:val="001920EF"/>
    <w:rsid w:val="001E0C83"/>
    <w:rsid w:val="001E1A62"/>
    <w:rsid w:val="0024162A"/>
    <w:rsid w:val="0025575C"/>
    <w:rsid w:val="0026307D"/>
    <w:rsid w:val="0026488F"/>
    <w:rsid w:val="00265BF1"/>
    <w:rsid w:val="002D42CA"/>
    <w:rsid w:val="002D67BC"/>
    <w:rsid w:val="002D7E07"/>
    <w:rsid w:val="002F0505"/>
    <w:rsid w:val="0032795E"/>
    <w:rsid w:val="00332606"/>
    <w:rsid w:val="0033545B"/>
    <w:rsid w:val="00343282"/>
    <w:rsid w:val="00374A05"/>
    <w:rsid w:val="003A2F06"/>
    <w:rsid w:val="003B0C85"/>
    <w:rsid w:val="003F0498"/>
    <w:rsid w:val="004477FD"/>
    <w:rsid w:val="00484051"/>
    <w:rsid w:val="0049040C"/>
    <w:rsid w:val="004E36FC"/>
    <w:rsid w:val="004F2BD4"/>
    <w:rsid w:val="004F3ACF"/>
    <w:rsid w:val="004F6A20"/>
    <w:rsid w:val="00517B67"/>
    <w:rsid w:val="00582A6A"/>
    <w:rsid w:val="005C1C12"/>
    <w:rsid w:val="005F18B3"/>
    <w:rsid w:val="005F7FC4"/>
    <w:rsid w:val="0062148C"/>
    <w:rsid w:val="00655590"/>
    <w:rsid w:val="006714AF"/>
    <w:rsid w:val="0068228D"/>
    <w:rsid w:val="00691C5E"/>
    <w:rsid w:val="0069719C"/>
    <w:rsid w:val="006D04C5"/>
    <w:rsid w:val="006D7A3D"/>
    <w:rsid w:val="00703DC1"/>
    <w:rsid w:val="00703E37"/>
    <w:rsid w:val="0073683A"/>
    <w:rsid w:val="00741970"/>
    <w:rsid w:val="007B21FC"/>
    <w:rsid w:val="007C2F85"/>
    <w:rsid w:val="007F0335"/>
    <w:rsid w:val="00820B58"/>
    <w:rsid w:val="00840AB0"/>
    <w:rsid w:val="008810CF"/>
    <w:rsid w:val="00894B34"/>
    <w:rsid w:val="008A5C44"/>
    <w:rsid w:val="008B4494"/>
    <w:rsid w:val="008E326A"/>
    <w:rsid w:val="008F3317"/>
    <w:rsid w:val="00901CBE"/>
    <w:rsid w:val="00926B08"/>
    <w:rsid w:val="00933809"/>
    <w:rsid w:val="0093793F"/>
    <w:rsid w:val="0095415E"/>
    <w:rsid w:val="009559F1"/>
    <w:rsid w:val="00964C42"/>
    <w:rsid w:val="009959CE"/>
    <w:rsid w:val="009B2214"/>
    <w:rsid w:val="009C012F"/>
    <w:rsid w:val="009C51A7"/>
    <w:rsid w:val="009D2AB6"/>
    <w:rsid w:val="009D3C06"/>
    <w:rsid w:val="009E0FB3"/>
    <w:rsid w:val="009E6C7D"/>
    <w:rsid w:val="009F5B57"/>
    <w:rsid w:val="00A57383"/>
    <w:rsid w:val="00A642AA"/>
    <w:rsid w:val="00A90FD6"/>
    <w:rsid w:val="00AA2AC9"/>
    <w:rsid w:val="00AA4113"/>
    <w:rsid w:val="00AB7AC7"/>
    <w:rsid w:val="00B071D3"/>
    <w:rsid w:val="00B11857"/>
    <w:rsid w:val="00B22A2F"/>
    <w:rsid w:val="00B50C2D"/>
    <w:rsid w:val="00B90F5C"/>
    <w:rsid w:val="00B926CA"/>
    <w:rsid w:val="00BE118F"/>
    <w:rsid w:val="00C17017"/>
    <w:rsid w:val="00C1782B"/>
    <w:rsid w:val="00C3613F"/>
    <w:rsid w:val="00C3654C"/>
    <w:rsid w:val="00C37E0D"/>
    <w:rsid w:val="00C542A0"/>
    <w:rsid w:val="00CC2130"/>
    <w:rsid w:val="00CE310E"/>
    <w:rsid w:val="00D87C09"/>
    <w:rsid w:val="00DB2A2E"/>
    <w:rsid w:val="00E02D67"/>
    <w:rsid w:val="00E341A8"/>
    <w:rsid w:val="00E55261"/>
    <w:rsid w:val="00E6140A"/>
    <w:rsid w:val="00EB1270"/>
    <w:rsid w:val="00EC2C17"/>
    <w:rsid w:val="00EC7154"/>
    <w:rsid w:val="00EF3141"/>
    <w:rsid w:val="00F62610"/>
    <w:rsid w:val="00F66674"/>
    <w:rsid w:val="00F7534F"/>
    <w:rsid w:val="00F94FFF"/>
    <w:rsid w:val="00FC3507"/>
    <w:rsid w:val="00FD7204"/>
    <w:rsid w:val="00FE408B"/>
    <w:rsid w:val="00FE6AAE"/>
    <w:rsid w:val="00FF09DE"/>
    <w:rsid w:val="00FF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A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20EF"/>
    <w:rPr>
      <w:color w:val="0066CC"/>
      <w:u w:val="single"/>
    </w:rPr>
  </w:style>
  <w:style w:type="character" w:customStyle="1" w:styleId="Exact">
    <w:name w:val="Подпись к таблице Exact"/>
    <w:basedOn w:val="a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9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 + Не полужирный"/>
    <w:basedOn w:val="23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таблице (2)"/>
    <w:basedOn w:val="23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19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20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920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920E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920E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rsid w:val="001920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1920E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920EF"/>
    <w:pPr>
      <w:shd w:val="clear" w:color="auto" w:fill="FFFFFF"/>
      <w:spacing w:before="70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A2E"/>
    <w:rPr>
      <w:color w:val="000000"/>
    </w:rPr>
  </w:style>
  <w:style w:type="paragraph" w:styleId="ac">
    <w:name w:val="footer"/>
    <w:basedOn w:val="a"/>
    <w:link w:val="ad"/>
    <w:uiPriority w:val="99"/>
    <w:unhideWhenUsed/>
    <w:rsid w:val="00DB2A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2E"/>
    <w:rPr>
      <w:color w:val="000000"/>
    </w:rPr>
  </w:style>
  <w:style w:type="paragraph" w:styleId="ae">
    <w:name w:val="Body Text"/>
    <w:basedOn w:val="a"/>
    <w:link w:val="af"/>
    <w:rsid w:val="00EB127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EB1270"/>
    <w:rPr>
      <w:rFonts w:ascii="Times New Roman" w:eastAsia="Times New Roman" w:hAnsi="Times New Roman" w:cs="Times New Roman"/>
      <w:lang w:bidi="ar-SA"/>
    </w:rPr>
  </w:style>
  <w:style w:type="paragraph" w:styleId="af0">
    <w:name w:val="Body Text Indent"/>
    <w:basedOn w:val="a"/>
    <w:link w:val="af1"/>
    <w:rsid w:val="00EB127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EB127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2">
    <w:name w:val="Table Grid"/>
    <w:basedOn w:val="a1"/>
    <w:uiPriority w:val="59"/>
    <w:rsid w:val="00EB127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C350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507"/>
    <w:rPr>
      <w:color w:val="000000"/>
      <w:sz w:val="16"/>
      <w:szCs w:val="16"/>
    </w:rPr>
  </w:style>
  <w:style w:type="paragraph" w:customStyle="1" w:styleId="ConsPlusNormal">
    <w:name w:val="ConsPlusNormal"/>
    <w:rsid w:val="00F66674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rsid w:val="00F66674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f5">
    <w:name w:val="No Spacing"/>
    <w:uiPriority w:val="1"/>
    <w:qFormat/>
    <w:rsid w:val="00A573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1ECD566C6C9D52AB5999A1BAB9B32E2106A242A24FAD1E8697351E6ABB05C65F9C3DA7DE077F376BE96E0B7654459496CED91F2bDt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1ECD566C6C9D52AB5999A1BAB9B32E2106C212B23FAD1E8697351E6ABB05C65F9C3D97CEE28F663AFCEEDB4785A515F70EF93bF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65D2-6D22-4D20-ABDB-BD63C3EA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УПРАВЛЕНИИ ПРОФЕССИОНАЛЬНЫМИ РИСКАМИ</vt:lpstr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УПРАВЛЕНИИ ПРОФЕССИОНАЛЬНЫМИ РИСКАМИ</dc:title>
  <dc:creator>User</dc:creator>
  <cp:lastModifiedBy>User</cp:lastModifiedBy>
  <cp:revision>13</cp:revision>
  <cp:lastPrinted>2022-03-03T04:00:00Z</cp:lastPrinted>
  <dcterms:created xsi:type="dcterms:W3CDTF">2021-08-05T10:54:00Z</dcterms:created>
  <dcterms:modified xsi:type="dcterms:W3CDTF">2022-03-03T04:01:00Z</dcterms:modified>
</cp:coreProperties>
</file>