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70" w:rsidRDefault="00EB1270" w:rsidP="00EB1270">
      <w:pPr>
        <w:tabs>
          <w:tab w:val="left" w:pos="4560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-121920</wp:posOffset>
            </wp:positionV>
            <wp:extent cx="638175" cy="762000"/>
            <wp:effectExtent l="19050" t="0" r="9525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B1270" w:rsidRDefault="00EB1270" w:rsidP="00EB1270">
      <w:pPr>
        <w:jc w:val="center"/>
        <w:rPr>
          <w:b/>
          <w:sz w:val="28"/>
          <w:szCs w:val="28"/>
        </w:rPr>
      </w:pPr>
    </w:p>
    <w:p w:rsidR="00EB1270" w:rsidRPr="00D24F47" w:rsidRDefault="00EB1270" w:rsidP="00EB1270">
      <w:pPr>
        <w:rPr>
          <w:b/>
        </w:rPr>
      </w:pPr>
    </w:p>
    <w:p w:rsidR="00EB1270" w:rsidRPr="00002B69" w:rsidRDefault="00EB1270" w:rsidP="00EB1270">
      <w:pPr>
        <w:jc w:val="center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EB1270" w:rsidRPr="00002B69" w:rsidRDefault="00A22EDF" w:rsidP="00EB127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КРАСНОУФИМСКИЙ </w:t>
      </w:r>
      <w:r w:rsidR="00EB1270" w:rsidRPr="00002B69">
        <w:rPr>
          <w:rFonts w:ascii="Liberation Serif" w:hAnsi="Liberation Serif"/>
          <w:b/>
          <w:sz w:val="28"/>
          <w:szCs w:val="28"/>
        </w:rPr>
        <w:t>ОКРУГ</w:t>
      </w:r>
    </w:p>
    <w:p w:rsidR="00EB1270" w:rsidRPr="00002B69" w:rsidRDefault="00EB1270" w:rsidP="00EB1270">
      <w:pPr>
        <w:jc w:val="center"/>
        <w:rPr>
          <w:rFonts w:ascii="Liberation Serif" w:hAnsi="Liberation Serif"/>
          <w:b/>
        </w:rPr>
      </w:pPr>
    </w:p>
    <w:p w:rsidR="00EB1270" w:rsidRPr="00002B69" w:rsidRDefault="00EB1270" w:rsidP="00EB1270">
      <w:pPr>
        <w:jc w:val="center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>РАСПОРЯЖЕНИЕ</w:t>
      </w:r>
    </w:p>
    <w:p w:rsidR="00EB1270" w:rsidRPr="00002B69" w:rsidRDefault="00EB1270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1270" w:rsidRPr="00002B69" w:rsidRDefault="00A22EDF" w:rsidP="00EB1270">
      <w:pPr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16</w:t>
      </w:r>
      <w:r w:rsidR="00FE6AAE">
        <w:rPr>
          <w:rFonts w:ascii="Liberation Serif" w:hAnsi="Liberation Serif"/>
          <w:b/>
          <w:sz w:val="28"/>
        </w:rPr>
        <w:t>.0</w:t>
      </w:r>
      <w:r>
        <w:rPr>
          <w:rFonts w:ascii="Liberation Serif" w:hAnsi="Liberation Serif"/>
          <w:b/>
          <w:sz w:val="28"/>
        </w:rPr>
        <w:t>3.</w:t>
      </w:r>
      <w:r w:rsidR="00EB1270" w:rsidRPr="00002B69">
        <w:rPr>
          <w:rFonts w:ascii="Liberation Serif" w:hAnsi="Liberation Serif"/>
          <w:b/>
          <w:sz w:val="28"/>
        </w:rPr>
        <w:t>20</w:t>
      </w:r>
      <w:r w:rsidR="00EB1270">
        <w:rPr>
          <w:rFonts w:ascii="Liberation Serif" w:hAnsi="Liberation Serif"/>
          <w:b/>
          <w:sz w:val="28"/>
        </w:rPr>
        <w:t>2</w:t>
      </w:r>
      <w:r w:rsidR="00204C71">
        <w:rPr>
          <w:rFonts w:ascii="Liberation Serif" w:hAnsi="Liberation Serif"/>
          <w:b/>
          <w:sz w:val="28"/>
        </w:rPr>
        <w:t>2</w:t>
      </w:r>
      <w:r>
        <w:rPr>
          <w:rFonts w:ascii="Liberation Serif" w:hAnsi="Liberation Serif"/>
          <w:b/>
          <w:sz w:val="28"/>
        </w:rPr>
        <w:t xml:space="preserve"> </w:t>
      </w:r>
      <w:r w:rsidR="00EB1270" w:rsidRPr="00002B69">
        <w:rPr>
          <w:rFonts w:ascii="Liberation Serif" w:hAnsi="Liberation Serif"/>
          <w:b/>
          <w:sz w:val="28"/>
        </w:rPr>
        <w:t xml:space="preserve">№ </w:t>
      </w:r>
      <w:r w:rsidR="00E07810">
        <w:rPr>
          <w:rFonts w:ascii="Liberation Serif" w:hAnsi="Liberation Serif"/>
          <w:b/>
          <w:sz w:val="28"/>
        </w:rPr>
        <w:t>40-р</w:t>
      </w:r>
    </w:p>
    <w:p w:rsidR="00EB1270" w:rsidRPr="00002B69" w:rsidRDefault="00EB1270" w:rsidP="00EB1270">
      <w:pPr>
        <w:jc w:val="both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EB1270" w:rsidRPr="00002B69" w:rsidRDefault="00EB1270" w:rsidP="00EB1270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EB1270" w:rsidRPr="00002B69" w:rsidTr="00EB127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87D17" w:rsidRPr="00487D17" w:rsidRDefault="00487D17" w:rsidP="00487D17">
            <w:pPr>
              <w:pStyle w:val="ae"/>
              <w:rPr>
                <w:rFonts w:ascii="Liberation Serif" w:hAnsi="Liberation Serif"/>
                <w:b/>
                <w:sz w:val="28"/>
                <w:szCs w:val="28"/>
              </w:rPr>
            </w:pPr>
            <w:r w:rsidRPr="00487D17">
              <w:rPr>
                <w:rFonts w:ascii="Liberation Serif" w:hAnsi="Liberation Serif"/>
                <w:b/>
                <w:sz w:val="28"/>
                <w:szCs w:val="28"/>
              </w:rPr>
              <w:t xml:space="preserve">Об </w:t>
            </w:r>
            <w:r w:rsidR="0071191C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487D17"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утверждении </w:t>
            </w:r>
            <w:r w:rsidR="0071191C">
              <w:rPr>
                <w:rFonts w:ascii="Liberation Serif" w:hAnsi="Liberation Serif"/>
                <w:b/>
                <w:sz w:val="28"/>
                <w:szCs w:val="28"/>
              </w:rPr>
              <w:t xml:space="preserve">           </w:t>
            </w:r>
            <w:r w:rsidRPr="00487D17">
              <w:rPr>
                <w:rFonts w:ascii="Liberation Serif" w:hAnsi="Liberation Serif"/>
                <w:b/>
                <w:sz w:val="28"/>
                <w:szCs w:val="28"/>
              </w:rPr>
              <w:t xml:space="preserve">Положения о системе управления охраной труда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 </w:t>
            </w:r>
            <w:r w:rsidRPr="00487D17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Администрации </w:t>
            </w:r>
            <w:r w:rsidR="0071191C">
              <w:rPr>
                <w:rFonts w:ascii="Liberation Serif" w:hAnsi="Liberation Serif"/>
                <w:b/>
                <w:sz w:val="28"/>
                <w:szCs w:val="28"/>
              </w:rPr>
              <w:t xml:space="preserve">     </w:t>
            </w:r>
            <w:r w:rsidRPr="00487D17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87D17">
              <w:rPr>
                <w:rFonts w:ascii="Liberation Serif" w:hAnsi="Liberation Serif"/>
                <w:b/>
                <w:sz w:val="28"/>
                <w:szCs w:val="28"/>
              </w:rPr>
              <w:t>Красноуфимский</w:t>
            </w:r>
            <w:proofErr w:type="spellEnd"/>
            <w:r w:rsidRPr="00487D17">
              <w:rPr>
                <w:rFonts w:ascii="Liberation Serif" w:hAnsi="Liberation Serif"/>
                <w:b/>
                <w:sz w:val="28"/>
                <w:szCs w:val="28"/>
              </w:rPr>
              <w:t xml:space="preserve"> округ</w:t>
            </w:r>
          </w:p>
          <w:p w:rsidR="00EB1270" w:rsidRPr="00002B69" w:rsidRDefault="00EB1270" w:rsidP="00EB1270">
            <w:pPr>
              <w:ind w:right="4675"/>
              <w:jc w:val="both"/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1270" w:rsidRPr="00002B69" w:rsidRDefault="00EB1270" w:rsidP="00EB1270">
            <w:pPr>
              <w:pStyle w:val="ae"/>
              <w:rPr>
                <w:rFonts w:ascii="Liberation Serif" w:hAnsi="Liberation Serif"/>
                <w:b/>
                <w:szCs w:val="28"/>
              </w:rPr>
            </w:pPr>
          </w:p>
        </w:tc>
      </w:tr>
    </w:tbl>
    <w:p w:rsidR="00FC3507" w:rsidRDefault="00487D17" w:rsidP="00A22EDF">
      <w:pPr>
        <w:pStyle w:val="af0"/>
        <w:spacing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487D17">
        <w:rPr>
          <w:rFonts w:ascii="Liberation Serif" w:eastAsia="Calibri" w:hAnsi="Liberation Serif"/>
          <w:sz w:val="28"/>
          <w:szCs w:val="28"/>
        </w:rPr>
        <w:t>В соответствии со статьей 214 Трудового кодекса РФ, руководствуясь прик</w:t>
      </w:r>
      <w:r w:rsidRPr="00487D17">
        <w:rPr>
          <w:rFonts w:ascii="Liberation Serif" w:eastAsia="Calibri" w:hAnsi="Liberation Serif"/>
          <w:sz w:val="28"/>
          <w:szCs w:val="28"/>
        </w:rPr>
        <w:t>а</w:t>
      </w:r>
      <w:r w:rsidRPr="00487D17">
        <w:rPr>
          <w:rFonts w:ascii="Liberation Serif" w:eastAsia="Calibri" w:hAnsi="Liberation Serif"/>
          <w:sz w:val="28"/>
          <w:szCs w:val="28"/>
        </w:rPr>
        <w:t>зом Минтруда России от 29.10.2021 № 776н «Об утверждении Примерного пол</w:t>
      </w:r>
      <w:r w:rsidRPr="00487D17">
        <w:rPr>
          <w:rFonts w:ascii="Liberation Serif" w:eastAsia="Calibri" w:hAnsi="Liberation Serif"/>
          <w:sz w:val="28"/>
          <w:szCs w:val="28"/>
        </w:rPr>
        <w:t>о</w:t>
      </w:r>
      <w:r w:rsidRPr="00487D17">
        <w:rPr>
          <w:rFonts w:ascii="Liberation Serif" w:eastAsia="Calibri" w:hAnsi="Liberation Serif"/>
          <w:sz w:val="28"/>
          <w:szCs w:val="28"/>
        </w:rPr>
        <w:t>жения о системе управления охраной труда»,</w:t>
      </w:r>
    </w:p>
    <w:p w:rsidR="00204C71" w:rsidRPr="00204C71" w:rsidRDefault="0071191C" w:rsidP="0071191C">
      <w:pPr>
        <w:pStyle w:val="af0"/>
        <w:spacing w:after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1.</w:t>
      </w:r>
      <w:r w:rsidR="00204C71" w:rsidRPr="00204C71">
        <w:rPr>
          <w:rFonts w:ascii="Liberation Serif" w:eastAsia="Calibri" w:hAnsi="Liberation Serif"/>
          <w:sz w:val="28"/>
          <w:szCs w:val="28"/>
        </w:rPr>
        <w:t xml:space="preserve">Утвердить и ввести в действие Положение </w:t>
      </w:r>
      <w:r w:rsidR="00487D17" w:rsidRPr="00487D17">
        <w:rPr>
          <w:rFonts w:ascii="Liberation Serif" w:eastAsia="Calibri" w:hAnsi="Liberation Serif"/>
          <w:sz w:val="28"/>
          <w:szCs w:val="28"/>
        </w:rPr>
        <w:t xml:space="preserve">о системе управления охраной труда в Администрации Муниципального образования </w:t>
      </w:r>
      <w:proofErr w:type="spellStart"/>
      <w:r w:rsidR="00487D17" w:rsidRPr="00487D17">
        <w:rPr>
          <w:rFonts w:ascii="Liberation Serif" w:eastAsia="Calibri" w:hAnsi="Liberation Serif"/>
          <w:sz w:val="28"/>
          <w:szCs w:val="28"/>
        </w:rPr>
        <w:t>Красноуфимский</w:t>
      </w:r>
      <w:proofErr w:type="spellEnd"/>
      <w:r w:rsidR="00487D17" w:rsidRPr="00487D17">
        <w:rPr>
          <w:rFonts w:ascii="Liberation Serif" w:eastAsia="Calibri" w:hAnsi="Liberation Serif"/>
          <w:sz w:val="28"/>
          <w:szCs w:val="28"/>
        </w:rPr>
        <w:t xml:space="preserve"> округ</w:t>
      </w:r>
      <w:r w:rsidR="00204C71" w:rsidRPr="00204C71">
        <w:rPr>
          <w:rFonts w:ascii="Liberation Serif" w:eastAsia="Calibri" w:hAnsi="Liberation Serif"/>
          <w:sz w:val="28"/>
          <w:szCs w:val="28"/>
        </w:rPr>
        <w:t xml:space="preserve">. </w:t>
      </w:r>
      <w:r>
        <w:rPr>
          <w:rFonts w:ascii="Liberation Serif" w:eastAsia="Calibri" w:hAnsi="Liberation Serif"/>
          <w:sz w:val="28"/>
          <w:szCs w:val="28"/>
        </w:rPr>
        <w:t xml:space="preserve">           </w:t>
      </w:r>
      <w:r>
        <w:rPr>
          <w:rFonts w:ascii="Liberation Serif" w:eastAsia="Calibri" w:hAnsi="Liberation Serif"/>
          <w:sz w:val="28"/>
          <w:szCs w:val="28"/>
        </w:rPr>
        <w:tab/>
        <w:t>2</w:t>
      </w:r>
      <w:r w:rsidR="00C34607" w:rsidRPr="00C34607">
        <w:rPr>
          <w:rFonts w:ascii="Liberation Serif" w:eastAsia="Calibri" w:hAnsi="Liberation Serif"/>
          <w:sz w:val="28"/>
          <w:szCs w:val="28"/>
        </w:rPr>
        <w:t>.</w:t>
      </w:r>
      <w:r w:rsidR="00487D17" w:rsidRPr="00487D17">
        <w:rPr>
          <w:rFonts w:ascii="Liberation Serif" w:eastAsia="Calibri" w:hAnsi="Liberation Serif"/>
          <w:sz w:val="28"/>
          <w:szCs w:val="28"/>
        </w:rPr>
        <w:t xml:space="preserve">Руководителям структурных подразделений провести </w:t>
      </w:r>
      <w:proofErr w:type="gramStart"/>
      <w:r w:rsidR="00487D17" w:rsidRPr="00487D17">
        <w:rPr>
          <w:rFonts w:ascii="Liberation Serif" w:eastAsia="Calibri" w:hAnsi="Liberation Serif"/>
          <w:sz w:val="28"/>
          <w:szCs w:val="28"/>
        </w:rPr>
        <w:t>разъяснительную</w:t>
      </w:r>
      <w:proofErr w:type="gramEnd"/>
      <w:r w:rsidR="00487D17" w:rsidRPr="00487D17">
        <w:rPr>
          <w:rFonts w:ascii="Liberation Serif" w:eastAsia="Calibri" w:hAnsi="Liberation Serif"/>
          <w:sz w:val="28"/>
          <w:szCs w:val="28"/>
        </w:rPr>
        <w:t xml:space="preserve"> р</w:t>
      </w:r>
      <w:r w:rsidR="00487D17" w:rsidRPr="00487D17">
        <w:rPr>
          <w:rFonts w:ascii="Liberation Serif" w:eastAsia="Calibri" w:hAnsi="Liberation Serif"/>
          <w:sz w:val="28"/>
          <w:szCs w:val="28"/>
        </w:rPr>
        <w:t>а</w:t>
      </w:r>
      <w:r w:rsidR="00487D17" w:rsidRPr="00487D17">
        <w:rPr>
          <w:rFonts w:ascii="Liberation Serif" w:eastAsia="Calibri" w:hAnsi="Liberation Serif"/>
          <w:sz w:val="28"/>
          <w:szCs w:val="28"/>
        </w:rPr>
        <w:t>боту с подчиненными по внедрению Положения о СУОТ и неукоснительно прим</w:t>
      </w:r>
      <w:r w:rsidR="00487D17" w:rsidRPr="00487D17">
        <w:rPr>
          <w:rFonts w:ascii="Liberation Serif" w:eastAsia="Calibri" w:hAnsi="Liberation Serif"/>
          <w:sz w:val="28"/>
          <w:szCs w:val="28"/>
        </w:rPr>
        <w:t>е</w:t>
      </w:r>
      <w:r w:rsidR="00487D17" w:rsidRPr="00487D17">
        <w:rPr>
          <w:rFonts w:ascii="Liberation Serif" w:eastAsia="Calibri" w:hAnsi="Liberation Serif"/>
          <w:sz w:val="28"/>
          <w:szCs w:val="28"/>
        </w:rPr>
        <w:t xml:space="preserve">нять его в </w:t>
      </w:r>
      <w:r w:rsidR="00487D17">
        <w:rPr>
          <w:rFonts w:ascii="Liberation Serif" w:eastAsia="Calibri" w:hAnsi="Liberation Serif"/>
          <w:sz w:val="28"/>
          <w:szCs w:val="28"/>
        </w:rPr>
        <w:t>трудовой</w:t>
      </w:r>
      <w:r w:rsidR="00487D17" w:rsidRPr="00487D17">
        <w:rPr>
          <w:rFonts w:ascii="Liberation Serif" w:eastAsia="Calibri" w:hAnsi="Liberation Serif"/>
          <w:sz w:val="28"/>
          <w:szCs w:val="28"/>
        </w:rPr>
        <w:t xml:space="preserve"> деятельности.</w:t>
      </w:r>
    </w:p>
    <w:p w:rsidR="00204C71" w:rsidRPr="00204C71" w:rsidRDefault="0071191C" w:rsidP="0071191C">
      <w:pPr>
        <w:pStyle w:val="af0"/>
        <w:spacing w:after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</w:t>
      </w:r>
      <w:r w:rsidR="00487D17">
        <w:rPr>
          <w:rFonts w:ascii="Liberation Serif" w:eastAsia="Calibri" w:hAnsi="Liberation Serif"/>
          <w:sz w:val="28"/>
          <w:szCs w:val="28"/>
        </w:rPr>
        <w:t>.И</w:t>
      </w:r>
      <w:r w:rsidR="00487D17" w:rsidRPr="00487D17">
        <w:rPr>
          <w:rFonts w:ascii="Liberation Serif" w:eastAsia="Calibri" w:hAnsi="Liberation Serif"/>
          <w:sz w:val="28"/>
          <w:szCs w:val="28"/>
        </w:rPr>
        <w:t>нспектор</w:t>
      </w:r>
      <w:r w:rsidR="00487D17">
        <w:rPr>
          <w:rFonts w:ascii="Liberation Serif" w:eastAsia="Calibri" w:hAnsi="Liberation Serif"/>
          <w:sz w:val="28"/>
          <w:szCs w:val="28"/>
        </w:rPr>
        <w:t>у</w:t>
      </w:r>
      <w:r w:rsidR="00487D17" w:rsidRPr="00487D17">
        <w:rPr>
          <w:rFonts w:ascii="Liberation Serif" w:eastAsia="Calibri" w:hAnsi="Liberation Serif"/>
          <w:sz w:val="28"/>
          <w:szCs w:val="28"/>
        </w:rPr>
        <w:t>-делопроизводител</w:t>
      </w:r>
      <w:r w:rsidR="00487D17">
        <w:rPr>
          <w:rFonts w:ascii="Liberation Serif" w:eastAsia="Calibri" w:hAnsi="Liberation Serif"/>
          <w:sz w:val="28"/>
          <w:szCs w:val="28"/>
        </w:rPr>
        <w:t xml:space="preserve">ю </w:t>
      </w:r>
      <w:r w:rsidR="00487D17" w:rsidRPr="00487D17">
        <w:rPr>
          <w:rFonts w:ascii="Liberation Serif" w:eastAsia="Calibri" w:hAnsi="Liberation Serif"/>
          <w:sz w:val="28"/>
          <w:szCs w:val="28"/>
        </w:rPr>
        <w:t xml:space="preserve">организационно-методического отдела Администрации Муниципального образования </w:t>
      </w:r>
      <w:proofErr w:type="spellStart"/>
      <w:r w:rsidR="00487D17" w:rsidRPr="00487D17">
        <w:rPr>
          <w:rFonts w:ascii="Liberation Serif" w:eastAsia="Calibri" w:hAnsi="Liberation Serif"/>
          <w:sz w:val="28"/>
          <w:szCs w:val="28"/>
        </w:rPr>
        <w:t>Красноуфимский</w:t>
      </w:r>
      <w:proofErr w:type="spellEnd"/>
      <w:r w:rsidR="00487D17" w:rsidRPr="00487D17">
        <w:rPr>
          <w:rFonts w:ascii="Liberation Serif" w:eastAsia="Calibri" w:hAnsi="Liberation Serif"/>
          <w:sz w:val="28"/>
          <w:szCs w:val="28"/>
        </w:rPr>
        <w:t xml:space="preserve"> округ </w:t>
      </w:r>
      <w:r w:rsidR="00487D17">
        <w:rPr>
          <w:rFonts w:ascii="Liberation Serif" w:eastAsia="Calibri" w:hAnsi="Liberation Serif"/>
          <w:sz w:val="28"/>
          <w:szCs w:val="28"/>
        </w:rPr>
        <w:t xml:space="preserve">Кузнецовой Т.А. </w:t>
      </w:r>
      <w:r w:rsidR="00487D17" w:rsidRPr="00487D17">
        <w:rPr>
          <w:rFonts w:ascii="Liberation Serif" w:eastAsia="Calibri" w:hAnsi="Liberation Serif"/>
          <w:sz w:val="28"/>
          <w:szCs w:val="28"/>
        </w:rPr>
        <w:t>оказать методическую и консультативную помощь руководителям структу</w:t>
      </w:r>
      <w:r w:rsidR="00487D17" w:rsidRPr="00487D17">
        <w:rPr>
          <w:rFonts w:ascii="Liberation Serif" w:eastAsia="Calibri" w:hAnsi="Liberation Serif"/>
          <w:sz w:val="28"/>
          <w:szCs w:val="28"/>
        </w:rPr>
        <w:t>р</w:t>
      </w:r>
      <w:r w:rsidR="00487D17" w:rsidRPr="00487D17">
        <w:rPr>
          <w:rFonts w:ascii="Liberation Serif" w:eastAsia="Calibri" w:hAnsi="Liberation Serif"/>
          <w:sz w:val="28"/>
          <w:szCs w:val="28"/>
        </w:rPr>
        <w:t>ных подразделений по применению нормативных требований охраны труда, уп</w:t>
      </w:r>
      <w:r w:rsidR="00487D17" w:rsidRPr="00487D17">
        <w:rPr>
          <w:rFonts w:ascii="Liberation Serif" w:eastAsia="Calibri" w:hAnsi="Liberation Serif"/>
          <w:sz w:val="28"/>
          <w:szCs w:val="28"/>
        </w:rPr>
        <w:t>о</w:t>
      </w:r>
      <w:r w:rsidR="00487D17" w:rsidRPr="00487D17">
        <w:rPr>
          <w:rFonts w:ascii="Liberation Serif" w:eastAsia="Calibri" w:hAnsi="Liberation Serif"/>
          <w:sz w:val="28"/>
          <w:szCs w:val="28"/>
        </w:rPr>
        <w:t>мянутых в Положении о системе управления охраной труда в Администрации М</w:t>
      </w:r>
      <w:r w:rsidR="00487D17" w:rsidRPr="00487D17">
        <w:rPr>
          <w:rFonts w:ascii="Liberation Serif" w:eastAsia="Calibri" w:hAnsi="Liberation Serif"/>
          <w:sz w:val="28"/>
          <w:szCs w:val="28"/>
        </w:rPr>
        <w:t>у</w:t>
      </w:r>
      <w:r w:rsidR="00487D17" w:rsidRPr="00487D17">
        <w:rPr>
          <w:rFonts w:ascii="Liberation Serif" w:eastAsia="Calibri" w:hAnsi="Liberation Serif"/>
          <w:sz w:val="28"/>
          <w:szCs w:val="28"/>
        </w:rPr>
        <w:t xml:space="preserve">ниципального образования </w:t>
      </w:r>
      <w:proofErr w:type="spellStart"/>
      <w:r w:rsidR="00487D17" w:rsidRPr="00487D17">
        <w:rPr>
          <w:rFonts w:ascii="Liberation Serif" w:eastAsia="Calibri" w:hAnsi="Liberation Serif"/>
          <w:sz w:val="28"/>
          <w:szCs w:val="28"/>
        </w:rPr>
        <w:t>Красноуфимский</w:t>
      </w:r>
      <w:proofErr w:type="spellEnd"/>
      <w:r w:rsidR="00487D17" w:rsidRPr="00487D17">
        <w:rPr>
          <w:rFonts w:ascii="Liberation Serif" w:eastAsia="Calibri" w:hAnsi="Liberation Serif"/>
          <w:sz w:val="28"/>
          <w:szCs w:val="28"/>
        </w:rPr>
        <w:t xml:space="preserve"> округ</w:t>
      </w:r>
      <w:r w:rsidR="00487D17">
        <w:rPr>
          <w:rFonts w:ascii="Liberation Serif" w:eastAsia="Calibri" w:hAnsi="Liberation Serif"/>
          <w:sz w:val="28"/>
          <w:szCs w:val="28"/>
        </w:rPr>
        <w:t>.</w:t>
      </w:r>
    </w:p>
    <w:p w:rsidR="00204C71" w:rsidRDefault="0071191C" w:rsidP="0071191C">
      <w:pPr>
        <w:pStyle w:val="af0"/>
        <w:spacing w:after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4</w:t>
      </w:r>
      <w:r w:rsidR="00487D17">
        <w:rPr>
          <w:rFonts w:ascii="Liberation Serif" w:eastAsia="Calibri" w:hAnsi="Liberation Serif"/>
          <w:sz w:val="28"/>
          <w:szCs w:val="28"/>
        </w:rPr>
        <w:t>.</w:t>
      </w:r>
      <w:r w:rsidR="000A3D17" w:rsidRPr="000A3D17">
        <w:rPr>
          <w:rFonts w:ascii="Liberation Serif" w:eastAsia="Calibri" w:hAnsi="Liberation Serif"/>
          <w:sz w:val="28"/>
          <w:szCs w:val="28"/>
        </w:rPr>
        <w:t xml:space="preserve">Ведущему специалисту отдела по делам ГО и ЧС, экологии Администрации Муниципального образования </w:t>
      </w:r>
      <w:proofErr w:type="spellStart"/>
      <w:r w:rsidR="000A3D17" w:rsidRPr="000A3D17">
        <w:rPr>
          <w:rFonts w:ascii="Liberation Serif" w:eastAsia="Calibri" w:hAnsi="Liberation Serif"/>
          <w:sz w:val="28"/>
          <w:szCs w:val="28"/>
        </w:rPr>
        <w:t>Красноуфимский</w:t>
      </w:r>
      <w:proofErr w:type="spellEnd"/>
      <w:r w:rsidR="000A3D17" w:rsidRPr="000A3D17">
        <w:rPr>
          <w:rFonts w:ascii="Liberation Serif" w:eastAsia="Calibri" w:hAnsi="Liberation Serif"/>
          <w:sz w:val="28"/>
          <w:szCs w:val="28"/>
        </w:rPr>
        <w:t xml:space="preserve"> округ </w:t>
      </w:r>
      <w:proofErr w:type="spellStart"/>
      <w:r w:rsidR="000A3D17" w:rsidRPr="000A3D17">
        <w:rPr>
          <w:rFonts w:ascii="Liberation Serif" w:eastAsia="Calibri" w:hAnsi="Liberation Serif"/>
          <w:sz w:val="28"/>
          <w:szCs w:val="28"/>
        </w:rPr>
        <w:t>Борисовских</w:t>
      </w:r>
      <w:proofErr w:type="spellEnd"/>
      <w:r w:rsidR="000A3D17" w:rsidRPr="000A3D17">
        <w:rPr>
          <w:rFonts w:ascii="Liberation Serif" w:eastAsia="Calibri" w:hAnsi="Liberation Serif"/>
          <w:sz w:val="28"/>
          <w:szCs w:val="28"/>
        </w:rPr>
        <w:t xml:space="preserve"> И.В. в тре</w:t>
      </w:r>
      <w:r w:rsidR="000A3D17" w:rsidRPr="000A3D17">
        <w:rPr>
          <w:rFonts w:ascii="Liberation Serif" w:eastAsia="Calibri" w:hAnsi="Liberation Serif"/>
          <w:sz w:val="28"/>
          <w:szCs w:val="28"/>
        </w:rPr>
        <w:t>х</w:t>
      </w:r>
      <w:r w:rsidR="000A3D17" w:rsidRPr="000A3D17">
        <w:rPr>
          <w:rFonts w:ascii="Liberation Serif" w:eastAsia="Calibri" w:hAnsi="Liberation Serif"/>
          <w:sz w:val="28"/>
          <w:szCs w:val="28"/>
        </w:rPr>
        <w:t>дневный срок довести настоящее распоряжение до сведения руководителей стру</w:t>
      </w:r>
      <w:r w:rsidR="000A3D17" w:rsidRPr="000A3D17">
        <w:rPr>
          <w:rFonts w:ascii="Liberation Serif" w:eastAsia="Calibri" w:hAnsi="Liberation Serif"/>
          <w:sz w:val="28"/>
          <w:szCs w:val="28"/>
        </w:rPr>
        <w:t>к</w:t>
      </w:r>
      <w:r w:rsidR="000A3D17" w:rsidRPr="000A3D17">
        <w:rPr>
          <w:rFonts w:ascii="Liberation Serif" w:eastAsia="Calibri" w:hAnsi="Liberation Serif"/>
          <w:sz w:val="28"/>
          <w:szCs w:val="28"/>
        </w:rPr>
        <w:t xml:space="preserve">турных подразделений Администрации Муниципального образования </w:t>
      </w:r>
      <w:proofErr w:type="spellStart"/>
      <w:r w:rsidR="000A3D17" w:rsidRPr="000A3D17">
        <w:rPr>
          <w:rFonts w:ascii="Liberation Serif" w:eastAsia="Calibri" w:hAnsi="Liberation Serif"/>
          <w:sz w:val="28"/>
          <w:szCs w:val="28"/>
        </w:rPr>
        <w:t>Красн</w:t>
      </w:r>
      <w:r w:rsidR="000A3D17" w:rsidRPr="000A3D17">
        <w:rPr>
          <w:rFonts w:ascii="Liberation Serif" w:eastAsia="Calibri" w:hAnsi="Liberation Serif"/>
          <w:sz w:val="28"/>
          <w:szCs w:val="28"/>
        </w:rPr>
        <w:t>о</w:t>
      </w:r>
      <w:r w:rsidR="000A3D17" w:rsidRPr="000A3D17">
        <w:rPr>
          <w:rFonts w:ascii="Liberation Serif" w:eastAsia="Calibri" w:hAnsi="Liberation Serif"/>
          <w:sz w:val="28"/>
          <w:szCs w:val="28"/>
        </w:rPr>
        <w:t>уфимский</w:t>
      </w:r>
      <w:proofErr w:type="spellEnd"/>
      <w:r w:rsidR="000A3D17" w:rsidRPr="000A3D17">
        <w:rPr>
          <w:rFonts w:ascii="Liberation Serif" w:eastAsia="Calibri" w:hAnsi="Liberation Serif"/>
          <w:sz w:val="28"/>
          <w:szCs w:val="28"/>
        </w:rPr>
        <w:t xml:space="preserve"> округ.</w:t>
      </w:r>
    </w:p>
    <w:p w:rsidR="0071191C" w:rsidRDefault="0071191C" w:rsidP="0071191C">
      <w:pPr>
        <w:pStyle w:val="af0"/>
        <w:spacing w:after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5.</w:t>
      </w:r>
      <w:r w:rsidRPr="00C34607">
        <w:rPr>
          <w:rFonts w:ascii="Liberation Serif" w:eastAsia="Calibri" w:hAnsi="Liberation Serif"/>
          <w:sz w:val="28"/>
          <w:szCs w:val="28"/>
        </w:rPr>
        <w:t>Признать утратившим силу распоряжение Администрации Муниципальн</w:t>
      </w:r>
      <w:r w:rsidRPr="00C34607">
        <w:rPr>
          <w:rFonts w:ascii="Liberation Serif" w:eastAsia="Calibri" w:hAnsi="Liberation Serif"/>
          <w:sz w:val="28"/>
          <w:szCs w:val="28"/>
        </w:rPr>
        <w:t>о</w:t>
      </w:r>
      <w:r w:rsidRPr="00C34607">
        <w:rPr>
          <w:rFonts w:ascii="Liberation Serif" w:eastAsia="Calibri" w:hAnsi="Liberation Serif"/>
          <w:sz w:val="28"/>
          <w:szCs w:val="28"/>
        </w:rPr>
        <w:t xml:space="preserve">го образования </w:t>
      </w:r>
      <w:proofErr w:type="spellStart"/>
      <w:r w:rsidRPr="00C34607">
        <w:rPr>
          <w:rFonts w:ascii="Liberation Serif" w:eastAsia="Calibri" w:hAnsi="Liberation Serif"/>
          <w:sz w:val="28"/>
          <w:szCs w:val="28"/>
        </w:rPr>
        <w:t>Красноуфимский</w:t>
      </w:r>
      <w:proofErr w:type="spellEnd"/>
      <w:r w:rsidRPr="00C34607">
        <w:rPr>
          <w:rFonts w:ascii="Liberation Serif" w:eastAsia="Calibri" w:hAnsi="Liberation Serif"/>
          <w:sz w:val="28"/>
          <w:szCs w:val="28"/>
        </w:rPr>
        <w:t xml:space="preserve"> округ от </w:t>
      </w:r>
      <w:r>
        <w:rPr>
          <w:rFonts w:ascii="Liberation Serif" w:eastAsia="Calibri" w:hAnsi="Liberation Serif"/>
          <w:sz w:val="28"/>
          <w:szCs w:val="28"/>
        </w:rPr>
        <w:t>20.12.2019</w:t>
      </w:r>
      <w:r w:rsidRPr="00C34607">
        <w:rPr>
          <w:rFonts w:ascii="Liberation Serif" w:eastAsia="Calibri" w:hAnsi="Liberation Serif"/>
          <w:sz w:val="28"/>
          <w:szCs w:val="28"/>
        </w:rPr>
        <w:t>г. №</w:t>
      </w:r>
      <w:r>
        <w:rPr>
          <w:rFonts w:ascii="Liberation Serif" w:eastAsia="Calibri" w:hAnsi="Liberation Serif"/>
          <w:sz w:val="28"/>
          <w:szCs w:val="28"/>
        </w:rPr>
        <w:t>247/1-р «</w:t>
      </w:r>
      <w:r w:rsidRPr="00487D17">
        <w:rPr>
          <w:rFonts w:ascii="Liberation Serif" w:eastAsia="Calibri" w:hAnsi="Liberation Serif"/>
          <w:sz w:val="28"/>
          <w:szCs w:val="28"/>
        </w:rPr>
        <w:t xml:space="preserve">Об утверждении Положения о системе управления охраной труда Администрации Муниципального образования </w:t>
      </w:r>
      <w:proofErr w:type="spellStart"/>
      <w:r w:rsidRPr="00487D17">
        <w:rPr>
          <w:rFonts w:ascii="Liberation Serif" w:eastAsia="Calibri" w:hAnsi="Liberation Serif"/>
          <w:sz w:val="28"/>
          <w:szCs w:val="28"/>
        </w:rPr>
        <w:t>Красноуфимский</w:t>
      </w:r>
      <w:proofErr w:type="spellEnd"/>
      <w:r w:rsidRPr="00487D17">
        <w:rPr>
          <w:rFonts w:ascii="Liberation Serif" w:eastAsia="Calibri" w:hAnsi="Liberation Serif"/>
          <w:sz w:val="28"/>
          <w:szCs w:val="28"/>
        </w:rPr>
        <w:t xml:space="preserve"> округ</w:t>
      </w:r>
      <w:r>
        <w:rPr>
          <w:rFonts w:ascii="Liberation Serif" w:eastAsia="Calibri" w:hAnsi="Liberation Serif"/>
          <w:sz w:val="28"/>
          <w:szCs w:val="28"/>
        </w:rPr>
        <w:t>»</w:t>
      </w:r>
      <w:r w:rsidRPr="00C34607">
        <w:rPr>
          <w:rFonts w:ascii="Liberation Serif" w:eastAsia="Calibri" w:hAnsi="Liberation Serif"/>
          <w:sz w:val="28"/>
          <w:szCs w:val="28"/>
        </w:rPr>
        <w:t>.</w:t>
      </w:r>
    </w:p>
    <w:p w:rsidR="0071191C" w:rsidRDefault="0071191C" w:rsidP="0071191C">
      <w:pPr>
        <w:pStyle w:val="af0"/>
        <w:spacing w:after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6. </w:t>
      </w:r>
      <w:r w:rsidRPr="00204C71">
        <w:rPr>
          <w:rFonts w:ascii="Liberation Serif" w:eastAsia="Calibri" w:hAnsi="Liberation Serif"/>
          <w:sz w:val="28"/>
          <w:szCs w:val="28"/>
        </w:rPr>
        <w:t xml:space="preserve">Настоящее </w:t>
      </w:r>
      <w:r>
        <w:rPr>
          <w:rFonts w:ascii="Liberation Serif" w:eastAsia="Calibri" w:hAnsi="Liberation Serif"/>
          <w:sz w:val="28"/>
          <w:szCs w:val="28"/>
        </w:rPr>
        <w:t>Распоряжение</w:t>
      </w:r>
      <w:r w:rsidRPr="00204C71">
        <w:rPr>
          <w:rFonts w:ascii="Liberation Serif" w:eastAsia="Calibri" w:hAnsi="Liberation Serif"/>
          <w:sz w:val="28"/>
          <w:szCs w:val="28"/>
        </w:rPr>
        <w:t xml:space="preserve"> вступает в силу с 1 </w:t>
      </w:r>
      <w:r>
        <w:rPr>
          <w:rFonts w:ascii="Liberation Serif" w:eastAsia="Calibri" w:hAnsi="Liberation Serif"/>
          <w:sz w:val="28"/>
          <w:szCs w:val="28"/>
        </w:rPr>
        <w:t>апреля</w:t>
      </w:r>
      <w:r w:rsidRPr="00204C71">
        <w:rPr>
          <w:rFonts w:ascii="Liberation Serif" w:eastAsia="Calibri" w:hAnsi="Liberation Serif"/>
          <w:sz w:val="28"/>
          <w:szCs w:val="28"/>
        </w:rPr>
        <w:t xml:space="preserve"> 2022 года.</w:t>
      </w:r>
    </w:p>
    <w:p w:rsidR="00204C71" w:rsidRPr="00204C71" w:rsidRDefault="0071191C" w:rsidP="0071191C">
      <w:pPr>
        <w:pStyle w:val="af0"/>
        <w:spacing w:after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7</w:t>
      </w:r>
      <w:r w:rsidR="00204C71" w:rsidRPr="00204C71">
        <w:rPr>
          <w:rFonts w:ascii="Liberation Serif" w:eastAsia="Calibri" w:hAnsi="Liberation Serif"/>
          <w:sz w:val="28"/>
          <w:szCs w:val="28"/>
        </w:rPr>
        <w:t xml:space="preserve">. </w:t>
      </w:r>
      <w:r w:rsidR="000A3D17" w:rsidRPr="000A3D17">
        <w:rPr>
          <w:rFonts w:ascii="Liberation Serif" w:eastAsia="Calibri" w:hAnsi="Liberation Serif"/>
          <w:sz w:val="28"/>
          <w:szCs w:val="28"/>
        </w:rPr>
        <w:t>Настоящее распоряжение опубликовать на официальном сайте Муниц</w:t>
      </w:r>
      <w:r w:rsidR="000A3D17" w:rsidRPr="000A3D17">
        <w:rPr>
          <w:rFonts w:ascii="Liberation Serif" w:eastAsia="Calibri" w:hAnsi="Liberation Serif"/>
          <w:sz w:val="28"/>
          <w:szCs w:val="28"/>
        </w:rPr>
        <w:t>и</w:t>
      </w:r>
      <w:r w:rsidR="000A3D17" w:rsidRPr="000A3D17">
        <w:rPr>
          <w:rFonts w:ascii="Liberation Serif" w:eastAsia="Calibri" w:hAnsi="Liberation Serif"/>
          <w:sz w:val="28"/>
          <w:szCs w:val="28"/>
        </w:rPr>
        <w:t xml:space="preserve">пального образования </w:t>
      </w:r>
      <w:proofErr w:type="spellStart"/>
      <w:r w:rsidR="000A3D17" w:rsidRPr="000A3D17">
        <w:rPr>
          <w:rFonts w:ascii="Liberation Serif" w:eastAsia="Calibri" w:hAnsi="Liberation Serif"/>
          <w:sz w:val="28"/>
          <w:szCs w:val="28"/>
        </w:rPr>
        <w:t>Красноуфимский</w:t>
      </w:r>
      <w:proofErr w:type="spellEnd"/>
      <w:r w:rsidR="000A3D17" w:rsidRPr="000A3D17">
        <w:rPr>
          <w:rFonts w:ascii="Liberation Serif" w:eastAsia="Calibri" w:hAnsi="Liberation Serif"/>
          <w:sz w:val="28"/>
          <w:szCs w:val="28"/>
        </w:rPr>
        <w:t xml:space="preserve"> округ.</w:t>
      </w:r>
    </w:p>
    <w:p w:rsidR="00EB1270" w:rsidRPr="00C34607" w:rsidRDefault="0071191C" w:rsidP="0071191C">
      <w:pPr>
        <w:pStyle w:val="af0"/>
        <w:spacing w:after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8</w:t>
      </w:r>
      <w:r w:rsidR="00EB1270" w:rsidRPr="00EB1270">
        <w:rPr>
          <w:rFonts w:ascii="Liberation Serif" w:eastAsia="Calibri" w:hAnsi="Liberation Serif"/>
          <w:sz w:val="28"/>
          <w:szCs w:val="28"/>
        </w:rPr>
        <w:t xml:space="preserve">. </w:t>
      </w:r>
      <w:proofErr w:type="gramStart"/>
      <w:r w:rsidR="00EB1270" w:rsidRPr="00EB1270">
        <w:rPr>
          <w:rFonts w:ascii="Liberation Serif" w:eastAsia="Calibri" w:hAnsi="Liberation Serif"/>
          <w:sz w:val="28"/>
          <w:szCs w:val="28"/>
        </w:rPr>
        <w:t>Контроль за</w:t>
      </w:r>
      <w:proofErr w:type="gramEnd"/>
      <w:r w:rsidR="00EB1270" w:rsidRPr="00EB1270">
        <w:rPr>
          <w:rFonts w:ascii="Liberation Serif" w:eastAsia="Calibri" w:hAnsi="Liberation Serif"/>
          <w:sz w:val="28"/>
          <w:szCs w:val="28"/>
        </w:rPr>
        <w:t xml:space="preserve"> исполнением </w:t>
      </w:r>
      <w:r w:rsidR="00F62610">
        <w:rPr>
          <w:rFonts w:ascii="Liberation Serif" w:eastAsia="Calibri" w:hAnsi="Liberation Serif"/>
          <w:sz w:val="28"/>
          <w:szCs w:val="28"/>
        </w:rPr>
        <w:t>распоряжения</w:t>
      </w:r>
      <w:r w:rsidR="00EB1270" w:rsidRPr="00EB1270">
        <w:rPr>
          <w:rFonts w:ascii="Liberation Serif" w:eastAsia="Calibri" w:hAnsi="Liberation Serif"/>
          <w:sz w:val="28"/>
          <w:szCs w:val="28"/>
        </w:rPr>
        <w:t xml:space="preserve"> оставляю за собой.</w:t>
      </w:r>
    </w:p>
    <w:p w:rsidR="00EB1270" w:rsidRPr="00C34607" w:rsidRDefault="00EB1270" w:rsidP="00A22EDF">
      <w:pPr>
        <w:pStyle w:val="af0"/>
        <w:spacing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EB1270" w:rsidRDefault="00EB1270" w:rsidP="00EB1270">
      <w:pPr>
        <w:pStyle w:val="ae"/>
        <w:spacing w:after="0"/>
        <w:rPr>
          <w:rFonts w:ascii="Liberation Serif" w:hAnsi="Liberation Serif"/>
          <w:sz w:val="28"/>
          <w:szCs w:val="28"/>
        </w:rPr>
      </w:pPr>
    </w:p>
    <w:p w:rsidR="00AC12E1" w:rsidRPr="00AC12E1" w:rsidRDefault="00AC12E1" w:rsidP="00AC12E1">
      <w:pPr>
        <w:widowControl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AC12E1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AC12E1" w:rsidRPr="00AC12E1" w:rsidRDefault="00AC12E1" w:rsidP="00AC12E1">
      <w:pPr>
        <w:widowControl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proofErr w:type="spellStart"/>
      <w:r w:rsidRPr="00AC12E1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Красноуфимский</w:t>
      </w:r>
      <w:proofErr w:type="spellEnd"/>
      <w:r w:rsidRPr="00AC12E1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округ                                                             </w:t>
      </w:r>
      <w:r w:rsidR="00A22EDF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</w:t>
      </w:r>
      <w:r w:rsidRPr="00AC12E1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    О.В. </w:t>
      </w:r>
      <w:proofErr w:type="spellStart"/>
      <w:r w:rsidRPr="00AC12E1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Ряписов</w:t>
      </w:r>
      <w:proofErr w:type="spellEnd"/>
    </w:p>
    <w:p w:rsidR="00EB1270" w:rsidRPr="00002B69" w:rsidRDefault="00EB1270" w:rsidP="00EB1270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A1452B" w:rsidRDefault="00A1452B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f2"/>
        <w:tblW w:w="340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EB1270" w:rsidRPr="005A4AEB" w:rsidTr="00EB1270">
        <w:tc>
          <w:tcPr>
            <w:tcW w:w="3402" w:type="dxa"/>
          </w:tcPr>
          <w:p w:rsidR="00EB1270" w:rsidRPr="00A1452B" w:rsidRDefault="00EB1270" w:rsidP="00EB1270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1452B">
              <w:rPr>
                <w:rFonts w:ascii="Liberation Serif" w:hAnsi="Liberation Serif"/>
                <w:bCs/>
                <w:sz w:val="24"/>
                <w:szCs w:val="24"/>
              </w:rPr>
              <w:t xml:space="preserve">Приложение 1 </w:t>
            </w:r>
          </w:p>
          <w:p w:rsidR="00EB1270" w:rsidRPr="00A1452B" w:rsidRDefault="00EB1270" w:rsidP="00EB1270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1452B">
              <w:rPr>
                <w:rFonts w:ascii="Liberation Serif" w:hAnsi="Liberation Serif"/>
                <w:bCs/>
                <w:sz w:val="24"/>
                <w:szCs w:val="24"/>
              </w:rPr>
              <w:t>к распоряжению Администр</w:t>
            </w:r>
            <w:r w:rsidRPr="00A1452B">
              <w:rPr>
                <w:rFonts w:ascii="Liberation Serif" w:hAnsi="Liberation Serif"/>
                <w:bCs/>
                <w:sz w:val="24"/>
                <w:szCs w:val="24"/>
              </w:rPr>
              <w:t>а</w:t>
            </w:r>
            <w:r w:rsidRPr="00A1452B">
              <w:rPr>
                <w:rFonts w:ascii="Liberation Serif" w:hAnsi="Liberation Serif"/>
                <w:bCs/>
                <w:sz w:val="24"/>
                <w:szCs w:val="24"/>
              </w:rPr>
              <w:t xml:space="preserve">ции МО </w:t>
            </w:r>
            <w:proofErr w:type="spellStart"/>
            <w:r w:rsidRPr="00A1452B">
              <w:rPr>
                <w:rFonts w:ascii="Liberation Serif" w:hAnsi="Liberation Serif"/>
                <w:bCs/>
                <w:sz w:val="24"/>
                <w:szCs w:val="24"/>
              </w:rPr>
              <w:t>Красноуфимский</w:t>
            </w:r>
            <w:proofErr w:type="spellEnd"/>
            <w:r w:rsidRPr="00A1452B">
              <w:rPr>
                <w:rFonts w:ascii="Liberation Serif" w:hAnsi="Liberation Serif"/>
                <w:bCs/>
                <w:sz w:val="24"/>
                <w:szCs w:val="24"/>
              </w:rPr>
              <w:t xml:space="preserve"> о</w:t>
            </w:r>
            <w:r w:rsidRPr="00A1452B">
              <w:rPr>
                <w:rFonts w:ascii="Liberation Serif" w:hAnsi="Liberation Serif"/>
                <w:bCs/>
                <w:sz w:val="24"/>
                <w:szCs w:val="24"/>
              </w:rPr>
              <w:t>к</w:t>
            </w:r>
            <w:r w:rsidRPr="00A1452B">
              <w:rPr>
                <w:rFonts w:ascii="Liberation Serif" w:hAnsi="Liberation Serif"/>
                <w:bCs/>
                <w:sz w:val="24"/>
                <w:szCs w:val="24"/>
              </w:rPr>
              <w:t xml:space="preserve">руг </w:t>
            </w:r>
          </w:p>
          <w:p w:rsidR="00EB1270" w:rsidRPr="005A4AEB" w:rsidRDefault="00EB1270" w:rsidP="009D70B2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A1452B">
              <w:rPr>
                <w:rFonts w:ascii="Liberation Serif" w:hAnsi="Liberation Serif"/>
                <w:bCs/>
                <w:sz w:val="24"/>
                <w:szCs w:val="24"/>
              </w:rPr>
              <w:t xml:space="preserve">от </w:t>
            </w:r>
            <w:r w:rsidR="009D70B2">
              <w:rPr>
                <w:rFonts w:ascii="Liberation Serif" w:hAnsi="Liberation Serif"/>
                <w:bCs/>
                <w:sz w:val="24"/>
                <w:szCs w:val="24"/>
              </w:rPr>
              <w:t xml:space="preserve">16.03.2022 </w:t>
            </w:r>
            <w:r w:rsidRPr="00A1452B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  <w:r w:rsidR="00E07810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9D70B2">
              <w:rPr>
                <w:rFonts w:ascii="Liberation Serif" w:hAnsi="Liberation Serif"/>
                <w:bCs/>
                <w:sz w:val="24"/>
                <w:szCs w:val="24"/>
              </w:rPr>
              <w:t>40-р</w:t>
            </w:r>
          </w:p>
        </w:tc>
      </w:tr>
    </w:tbl>
    <w:p w:rsidR="005A4AEB" w:rsidRDefault="005A4AEB" w:rsidP="00AC12E1">
      <w:pPr>
        <w:keepNext/>
        <w:keepLines/>
        <w:spacing w:line="274" w:lineRule="exact"/>
        <w:jc w:val="center"/>
        <w:outlineLvl w:val="0"/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</w:rPr>
      </w:pPr>
    </w:p>
    <w:p w:rsidR="000A3D17" w:rsidRPr="000A3D17" w:rsidRDefault="000A3D17" w:rsidP="000A3D17">
      <w:pPr>
        <w:keepNext/>
        <w:keepLines/>
        <w:spacing w:line="274" w:lineRule="exact"/>
        <w:jc w:val="center"/>
        <w:outlineLvl w:val="0"/>
        <w:rPr>
          <w:rFonts w:ascii="Liberation Serif" w:eastAsia="Calibri" w:hAnsi="Liberation Serif" w:cs="Times New Roman"/>
          <w:b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b/>
          <w:color w:val="auto"/>
          <w:sz w:val="28"/>
          <w:szCs w:val="28"/>
          <w:lang w:bidi="ar-SA"/>
        </w:rPr>
        <w:t>Положение</w:t>
      </w:r>
    </w:p>
    <w:p w:rsidR="00371C9C" w:rsidRDefault="000A3D17" w:rsidP="00371C9C">
      <w:pPr>
        <w:keepNext/>
        <w:keepLines/>
        <w:jc w:val="center"/>
        <w:outlineLvl w:val="0"/>
        <w:rPr>
          <w:rFonts w:ascii="Liberation Serif" w:eastAsia="Calibri" w:hAnsi="Liberation Serif" w:cs="Times New Roman"/>
          <w:b/>
          <w:color w:val="auto"/>
          <w:sz w:val="28"/>
          <w:szCs w:val="28"/>
          <w:lang w:bidi="ar-SA"/>
        </w:rPr>
      </w:pPr>
      <w:bookmarkStart w:id="0" w:name="bookmark1"/>
      <w:r w:rsidRPr="000A3D17">
        <w:rPr>
          <w:rFonts w:ascii="Liberation Serif" w:eastAsia="Calibri" w:hAnsi="Liberation Serif" w:cs="Times New Roman"/>
          <w:b/>
          <w:color w:val="auto"/>
          <w:sz w:val="28"/>
          <w:szCs w:val="28"/>
          <w:lang w:bidi="ar-SA"/>
        </w:rPr>
        <w:t>о системе управления охраной труда</w:t>
      </w:r>
      <w:r w:rsidRPr="000A3D17">
        <w:rPr>
          <w:rFonts w:ascii="Liberation Serif" w:eastAsia="Calibri" w:hAnsi="Liberation Serif" w:cs="Times New Roman"/>
          <w:b/>
          <w:color w:val="auto"/>
          <w:sz w:val="28"/>
          <w:szCs w:val="28"/>
          <w:lang w:bidi="ar-SA"/>
        </w:rPr>
        <w:br/>
        <w:t xml:space="preserve">в </w:t>
      </w:r>
      <w:r w:rsidR="00371C9C">
        <w:rPr>
          <w:rFonts w:ascii="Liberation Serif" w:eastAsia="Calibri" w:hAnsi="Liberation Serif" w:cs="Times New Roman"/>
          <w:b/>
          <w:color w:val="auto"/>
          <w:sz w:val="28"/>
          <w:szCs w:val="28"/>
          <w:lang w:bidi="ar-SA"/>
        </w:rPr>
        <w:t xml:space="preserve">Администрации Муниципального образования </w:t>
      </w:r>
    </w:p>
    <w:p w:rsidR="000A3D17" w:rsidRPr="000A3D17" w:rsidRDefault="00371C9C" w:rsidP="00371C9C">
      <w:pPr>
        <w:keepNext/>
        <w:keepLines/>
        <w:jc w:val="center"/>
        <w:outlineLvl w:val="0"/>
        <w:rPr>
          <w:rFonts w:ascii="Liberation Serif" w:eastAsia="Calibri" w:hAnsi="Liberation Serif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Liberation Serif" w:eastAsia="Calibri" w:hAnsi="Liberation Serif" w:cs="Times New Roman"/>
          <w:b/>
          <w:color w:val="auto"/>
          <w:sz w:val="28"/>
          <w:szCs w:val="28"/>
          <w:lang w:bidi="ar-SA"/>
        </w:rPr>
        <w:t>Красноуфимский</w:t>
      </w:r>
      <w:proofErr w:type="spellEnd"/>
      <w:r>
        <w:rPr>
          <w:rFonts w:ascii="Liberation Serif" w:eastAsia="Calibri" w:hAnsi="Liberation Serif" w:cs="Times New Roman"/>
          <w:b/>
          <w:color w:val="auto"/>
          <w:sz w:val="28"/>
          <w:szCs w:val="28"/>
          <w:lang w:bidi="ar-SA"/>
        </w:rPr>
        <w:t xml:space="preserve"> округ</w:t>
      </w:r>
      <w:bookmarkEnd w:id="0"/>
    </w:p>
    <w:p w:rsidR="00371C9C" w:rsidRDefault="00371C9C" w:rsidP="00F65E54">
      <w:pPr>
        <w:keepNext/>
        <w:keepLines/>
        <w:tabs>
          <w:tab w:val="left" w:pos="4176"/>
        </w:tabs>
        <w:jc w:val="both"/>
        <w:outlineLvl w:val="0"/>
        <w:rPr>
          <w:rFonts w:ascii="Liberation Serif" w:eastAsia="Calibri" w:hAnsi="Liberation Serif" w:cs="Times New Roman"/>
          <w:b/>
          <w:color w:val="auto"/>
          <w:sz w:val="28"/>
          <w:szCs w:val="28"/>
          <w:lang w:bidi="ar-SA"/>
        </w:rPr>
      </w:pPr>
      <w:bookmarkStart w:id="1" w:name="bookmark2"/>
    </w:p>
    <w:p w:rsidR="000A3D17" w:rsidRPr="000A3D17" w:rsidRDefault="000A3D17" w:rsidP="00A1452B">
      <w:pPr>
        <w:pStyle w:val="10"/>
        <w:keepNext/>
        <w:keepLines/>
        <w:numPr>
          <w:ilvl w:val="0"/>
          <w:numId w:val="31"/>
        </w:numPr>
        <w:shd w:val="clear" w:color="auto" w:fill="auto"/>
        <w:tabs>
          <w:tab w:val="left" w:pos="3102"/>
        </w:tabs>
        <w:spacing w:after="86" w:line="240" w:lineRule="auto"/>
        <w:ind w:left="2801"/>
        <w:rPr>
          <w:rFonts w:ascii="Liberation Serif" w:hAnsi="Liberation Serif"/>
          <w:sz w:val="28"/>
          <w:szCs w:val="28"/>
        </w:rPr>
      </w:pPr>
      <w:r w:rsidRPr="000A3D17">
        <w:rPr>
          <w:rFonts w:ascii="Liberation Serif" w:hAnsi="Liberation Serif"/>
          <w:sz w:val="28"/>
          <w:szCs w:val="28"/>
        </w:rPr>
        <w:t>Общие положения</w:t>
      </w:r>
      <w:bookmarkEnd w:id="1"/>
    </w:p>
    <w:p w:rsidR="000A3D17" w:rsidRPr="000A3D17" w:rsidRDefault="000A3D17" w:rsidP="00371C9C">
      <w:pPr>
        <w:numPr>
          <w:ilvl w:val="1"/>
          <w:numId w:val="31"/>
        </w:numPr>
        <w:tabs>
          <w:tab w:val="left" w:pos="483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Настоящее положение о системе управления охраной труда в </w:t>
      </w:r>
      <w:r w:rsidR="00371C9C"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Администрации Муниципального образования </w:t>
      </w:r>
      <w:proofErr w:type="spellStart"/>
      <w:r w:rsidR="00371C9C"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Красноуфимский</w:t>
      </w:r>
      <w:proofErr w:type="spellEnd"/>
      <w:r w:rsidR="00371C9C"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округ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(далее - работодатель, орг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низация) разработано в соответствии с Трудовым кодексом РФ, приказом Мин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стерства труда и социальной защиты РФ от 29.10.2021 года № 776н «Об утвержд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нии Примерного положения о системе управления охраной труда», Уставом </w:t>
      </w:r>
      <w:r w:rsidR="00371C9C"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Адм</w:t>
      </w:r>
      <w:r w:rsidR="00371C9C"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="00371C9C"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нистрации Муниципального образования </w:t>
      </w:r>
      <w:proofErr w:type="spellStart"/>
      <w:r w:rsidR="00371C9C"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Красноуфимский</w:t>
      </w:r>
      <w:proofErr w:type="spellEnd"/>
      <w:r w:rsidR="00371C9C"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округ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, в целях собл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ю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дения требований охраны труда посредством создания, внедрения и обеспечения</w:t>
      </w:r>
      <w:proofErr w:type="gram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функционирования системы управления охраной труда, установления ее структуры и порядка функционирования (далее - СУОТ) в организации.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9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Настоящее положение применяется при разработке локальных нормативных актов, определяющих порядок функционирования системы управления охраной труда, при проведении мероприятий, направленных на создание безопасных усл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вий труда, предотвращение производственного травматизма и профессиональной заболеваемости.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88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СУОТ является неотъемлемой частью управленческой и (или) производстве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ной системы работодателя.</w:t>
      </w:r>
    </w:p>
    <w:p w:rsidR="000A3D17" w:rsidRPr="000A3D17" w:rsidRDefault="000A3D17" w:rsidP="00F65E54">
      <w:pPr>
        <w:ind w:left="480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Система управления охраной труда представляет собой единство:</w:t>
      </w:r>
    </w:p>
    <w:p w:rsidR="000A3D17" w:rsidRPr="00371C9C" w:rsidRDefault="000A3D17" w:rsidP="00371C9C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организационной структуры управления организации (согласно штатному расписанию), предусматривающей установление обязанностей и ответстве</w:t>
      </w:r>
      <w:r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</w:t>
      </w:r>
      <w:r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ности в области охраны труда на всех уровнях управления;</w:t>
      </w:r>
    </w:p>
    <w:p w:rsidR="000A3D17" w:rsidRPr="00371C9C" w:rsidRDefault="000A3D17" w:rsidP="00371C9C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мероприятий, обеспечивающих функционирование СУОТ и </w:t>
      </w:r>
      <w:proofErr w:type="gramStart"/>
      <w:r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э</w:t>
      </w:r>
      <w:r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ф</w:t>
      </w:r>
      <w:r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фективностью работы в области охраны труда;</w:t>
      </w:r>
    </w:p>
    <w:p w:rsidR="000A3D17" w:rsidRPr="00371C9C" w:rsidRDefault="000A3D17" w:rsidP="00371C9C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документированной информации, включающей локальные нормативные а</w:t>
      </w:r>
      <w:r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</w:t>
      </w:r>
      <w:r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ты, регламентирующие мероприятия СУОТ, организационно-распорядительные и контрольно-</w:t>
      </w:r>
      <w:r w:rsidRP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softHyphen/>
        <w:t>учетные документы.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93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Создание и обеспечение функционирования СУОТ осуществляются работод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телем с учетом специфики деятельности организации, принятых на себя обяз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тельств по охране труда, содержащихся в международных, межгосударственных и национальных стандартах и руководствах, достижений современной науки и на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лучших применимых практик по охране труда.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9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Разработка и внедрение СУОТ обеспечивают достижение согласно политике (стратегии) организации в области охраны труда ожидаемых результатов в области улучшения условий и охраны труда, которые включают в себя:</w:t>
      </w:r>
    </w:p>
    <w:p w:rsidR="000A3D17" w:rsidRPr="000A3D17" w:rsidRDefault="000A3D17" w:rsidP="00371C9C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постоянное улучшение показателей в области охраны труда;</w:t>
      </w:r>
    </w:p>
    <w:p w:rsidR="000A3D17" w:rsidRPr="000A3D17" w:rsidRDefault="000A3D17" w:rsidP="00371C9C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соблюдение законодательных и иных норм;</w:t>
      </w:r>
    </w:p>
    <w:p w:rsidR="000A3D17" w:rsidRPr="000A3D17" w:rsidRDefault="000A3D17" w:rsidP="00371C9C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достижение определенных целей в области охраны труда.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9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lastRenderedPageBreak/>
        <w:t>Система управления охраной труда разрабатывается в целях исключения и (или) минимизации профессиональных рисков в области охраны труда и управл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ния указанными рисками (выявления опасностей, оценки уровней и снижения уровней профессиональных рисков), находящихся под управлением работодателя (</w:t>
      </w:r>
      <w:r w:rsid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главы Муниципального образования </w:t>
      </w:r>
      <w:proofErr w:type="spellStart"/>
      <w:r w:rsid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Красноуфимский</w:t>
      </w:r>
      <w:proofErr w:type="spellEnd"/>
      <w:r w:rsidR="00371C9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округ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), с учётом потребн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стей и ожиданий работников, а также других заинтересованных сторон.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9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Положения СУОТ распространяются на всех работников, работающих у раб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тодателя в соответствии с трудовым законодательством Российской Федерации. В рамках СУОТ учитывается деятельность на всех рабочих местах, во всех структу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ных подразделениях (территориях, зданиях, сооружениях и других объектах) раб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тодателя, находящихся в его ведении.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7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Установленные СУОТ положения по безопасности, относящиеся к нахождению и перемещению по объектам работодателя, распространяются на всех лиц, наход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я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щихся на территории, в зданиях и сооружениях работодателя,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тории и объектах работодателя в соответствии с требованиями применяемых у 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ботодателя нормативно-правовых и</w:t>
      </w:r>
      <w:proofErr w:type="gram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локальных нормативных актов. Указанные п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:rsidR="000A3D17" w:rsidRPr="000A3D17" w:rsidRDefault="000A3D17" w:rsidP="00F65E54">
      <w:pPr>
        <w:ind w:firstLine="78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 случае регулярного (не реже одного раза в год) заключения договора по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ряда,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работодателя, в котором будет указан необходимый перечень документов, пре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ставляемых перед допуском к работам и правила организации таких работ.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76"/>
        </w:tabs>
        <w:spacing w:after="87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При определении состава соблюдаемых работодателем норм, входящих в си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тему управления охраной труда, и их полноты, учитываются наличие у работодат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ля рабочих ме</w:t>
      </w: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ст с вр</w:t>
      </w:r>
      <w:proofErr w:type="gram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едными и/или опасными условиями труда, </w:t>
      </w:r>
      <w:r w:rsidR="004E789A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трудовых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проце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сов, содержащих опасности </w:t>
      </w:r>
      <w:proofErr w:type="spell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травмирования</w:t>
      </w:r>
      <w:proofErr w:type="spell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работников, а также результаты выя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ления (идентификации) опасностей и оценки уровней профессиональных рисков, связанных с этими опасностями.</w:t>
      </w:r>
    </w:p>
    <w:p w:rsidR="000A3D17" w:rsidRPr="009D70B2" w:rsidRDefault="000A3D17" w:rsidP="009D70B2">
      <w:pPr>
        <w:pStyle w:val="10"/>
        <w:keepNext/>
        <w:keepLines/>
        <w:numPr>
          <w:ilvl w:val="0"/>
          <w:numId w:val="31"/>
        </w:numPr>
        <w:shd w:val="clear" w:color="auto" w:fill="auto"/>
        <w:tabs>
          <w:tab w:val="left" w:pos="1985"/>
        </w:tabs>
        <w:spacing w:after="86" w:line="240" w:lineRule="exact"/>
        <w:ind w:left="1701"/>
        <w:jc w:val="left"/>
        <w:rPr>
          <w:rFonts w:ascii="Liberation Serif" w:hAnsi="Liberation Serif"/>
          <w:sz w:val="28"/>
          <w:szCs w:val="28"/>
        </w:rPr>
      </w:pPr>
      <w:bookmarkStart w:id="2" w:name="bookmark3"/>
      <w:r w:rsidRPr="009D70B2">
        <w:rPr>
          <w:rFonts w:ascii="Liberation Serif" w:hAnsi="Liberation Serif"/>
          <w:sz w:val="28"/>
          <w:szCs w:val="28"/>
        </w:rPr>
        <w:t>Разработка и внедрение системы управления охраной труда</w:t>
      </w:r>
      <w:bookmarkEnd w:id="2"/>
    </w:p>
    <w:p w:rsidR="000A3D17" w:rsidRPr="000A3D17" w:rsidRDefault="000A3D17" w:rsidP="00F65E54">
      <w:pPr>
        <w:numPr>
          <w:ilvl w:val="1"/>
          <w:numId w:val="31"/>
        </w:numPr>
        <w:tabs>
          <w:tab w:val="left" w:pos="47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Политика (стратегия) в области охраны труда является:</w:t>
      </w:r>
    </w:p>
    <w:p w:rsidR="000A3D17" w:rsidRPr="000A3D17" w:rsidRDefault="000A3D17" w:rsidP="00F649E8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локальным нормативным актом или разделом локального нормативного акта работодателя, в котором излагаются цели и мероприятия, направленные на сохранение жизни и здоровья работников;</w:t>
      </w:r>
    </w:p>
    <w:p w:rsidR="000A3D17" w:rsidRPr="000A3D17" w:rsidRDefault="000A3D17" w:rsidP="00F649E8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публичной декларацией работодателя о намерении и гарантированном в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ы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полнении им государственных нормативных требований охраны труда и до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б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ровольно принятых на себя обязательств с учётом мнения представительного органа работников.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7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Политика (стратегия) по охране труда:</w:t>
      </w:r>
    </w:p>
    <w:p w:rsidR="000A3D17" w:rsidRPr="000A3D17" w:rsidRDefault="000A3D17" w:rsidP="00F649E8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направлена</w:t>
      </w:r>
      <w:proofErr w:type="gram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на сохранение жизни и здоровья работников в процессе их труд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вой деятельности</w:t>
      </w:r>
    </w:p>
    <w:p w:rsidR="000A3D17" w:rsidRPr="000A3D17" w:rsidRDefault="000A3D17" w:rsidP="00F649E8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направлена</w:t>
      </w:r>
      <w:proofErr w:type="gram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0A3D17" w:rsidRPr="000A3D17" w:rsidRDefault="000A3D17" w:rsidP="00F649E8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соответствует специфике экономической деятельности и организации работ у работодателя, особенностям профессиональных рисков и возможностям 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lastRenderedPageBreak/>
        <w:t>управления охраной труда;</w:t>
      </w:r>
    </w:p>
    <w:p w:rsidR="000A3D17" w:rsidRPr="000A3D17" w:rsidRDefault="000A3D17" w:rsidP="00F649E8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отражает цели в области охраны труда;</w:t>
      </w:r>
    </w:p>
    <w:p w:rsidR="000A3D17" w:rsidRPr="000A3D17" w:rsidRDefault="000A3D17" w:rsidP="00F649E8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0A3D17" w:rsidRPr="000A3D17" w:rsidRDefault="000A3D17" w:rsidP="00F649E8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включает обязательство работодателя совершенствовать СУОТ;</w:t>
      </w:r>
    </w:p>
    <w:p w:rsidR="000A3D17" w:rsidRPr="000A3D17" w:rsidRDefault="000A3D17" w:rsidP="00F649E8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учитывает мнение </w:t>
      </w:r>
      <w:r w:rsidR="00F649E8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первичной профсоюзной </w:t>
      </w:r>
      <w:proofErr w:type="spellStart"/>
      <w:r w:rsidR="00F649E8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организации</w:t>
      </w:r>
      <w:r w:rsidR="00F649E8" w:rsidRPr="00F649E8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Администрации</w:t>
      </w:r>
      <w:proofErr w:type="spellEnd"/>
      <w:r w:rsidR="00F649E8" w:rsidRPr="00F649E8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М</w:t>
      </w:r>
      <w:r w:rsidR="00F649E8" w:rsidRPr="00F649E8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</w:t>
      </w:r>
      <w:r w:rsidR="00F649E8" w:rsidRPr="00F649E8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ниципального образования </w:t>
      </w:r>
      <w:proofErr w:type="spellStart"/>
      <w:r w:rsidR="00F649E8" w:rsidRPr="00F649E8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Красноуфимский</w:t>
      </w:r>
      <w:proofErr w:type="spellEnd"/>
      <w:r w:rsidR="00F649E8" w:rsidRPr="00F649E8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округ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7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Политику (стратегию) по охране труда рекомендуется оценивать на актуал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ь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ность и соответствие стратегическим задачам по охране труда и пересматривать в рамках оценки эффективности функционирования СУОТ.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7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Работодателю рекомендуется обеспечивать:</w:t>
      </w:r>
    </w:p>
    <w:p w:rsidR="000A3D17" w:rsidRPr="000A3D17" w:rsidRDefault="000A3D17" w:rsidP="00F649E8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предоставление ответственным лицам соответствующих полномочий для осуществления функций (обязанностей) в рамках функционирования СУОТ;</w:t>
      </w:r>
    </w:p>
    <w:p w:rsidR="000A3D17" w:rsidRPr="000A3D17" w:rsidRDefault="000A3D17" w:rsidP="00F649E8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документирование и доведение до сведения работников на всех уровнях управления организацией информации об ответственных лицах и их полн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мочиях.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81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Работодатель назначает работников, ответственных за соблюдение требований охраны труда,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обязанностей. Данные полномочия рекомендуется доводить до сведения работн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ков на всех уровнях управления организацией.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81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Разработка, внедрение и поддержка процесса взаимодействия (консультаций) с работниками и их участия (а </w:t>
      </w:r>
      <w:proofErr w:type="spell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такжеучастия</w:t>
      </w:r>
      <w:proofErr w:type="spell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представителей </w:t>
      </w:r>
      <w:r w:rsidR="00634FE8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первичной профсою</w:t>
      </w:r>
      <w:r w:rsidR="00634FE8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з</w:t>
      </w:r>
      <w:r w:rsidR="00634FE8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ной организации Администрации Муниципального образования </w:t>
      </w:r>
      <w:proofErr w:type="spellStart"/>
      <w:r w:rsidR="00634FE8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Красноуфимский</w:t>
      </w:r>
      <w:proofErr w:type="spellEnd"/>
      <w:r w:rsidR="00634FE8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округ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 в разработке, планировании, внедрении мероприятий по улучшению усл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вий и охраны труда </w:t>
      </w: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обеспечивается</w:t>
      </w:r>
      <w:proofErr w:type="gram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в том числе с учетом:</w:t>
      </w:r>
    </w:p>
    <w:p w:rsidR="000A3D17" w:rsidRPr="000A3D17" w:rsidRDefault="000A3D17" w:rsidP="00634FE8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определения механизмов, времени и ресурсов для участия работников в обеспечении безопасности на своих рабочих местах;</w:t>
      </w:r>
    </w:p>
    <w:p w:rsidR="000A3D17" w:rsidRPr="000A3D17" w:rsidRDefault="000A3D17" w:rsidP="00634FE8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обеспечения своевременного доступа к четкой, понятной и актуальной 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формации по вопросам функционирования СУОТ;</w:t>
      </w:r>
    </w:p>
    <w:p w:rsidR="000A3D17" w:rsidRPr="000A3D17" w:rsidRDefault="000A3D17" w:rsidP="00634FE8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определения и устранения (минимизации) препятствий для участия работн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ков в СУОТ.</w:t>
      </w:r>
    </w:p>
    <w:p w:rsidR="000A3D17" w:rsidRPr="000A3D17" w:rsidRDefault="000A3D17" w:rsidP="00AF5DAC">
      <w:pPr>
        <w:numPr>
          <w:ilvl w:val="1"/>
          <w:numId w:val="31"/>
        </w:numPr>
        <w:tabs>
          <w:tab w:val="left" w:pos="48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Управление охраной труда осуществляется при непосредственном участии 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ботников и (или) уполномоченных ими представителей (</w:t>
      </w:r>
      <w:r w:rsidR="00AF5DAC" w:rsidRPr="00AF5DA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первичной профсоюзной организации Администрации Муниципального образования </w:t>
      </w:r>
      <w:proofErr w:type="spellStart"/>
      <w:r w:rsidR="00AF5DAC" w:rsidRPr="00AF5DA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Красноуфимский</w:t>
      </w:r>
      <w:proofErr w:type="spellEnd"/>
      <w:r w:rsidR="00AF5DAC" w:rsidRPr="00AF5DA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о</w:t>
      </w:r>
      <w:r w:rsidR="00AF5DAC" w:rsidRPr="00AF5DA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</w:t>
      </w:r>
      <w:r w:rsidR="00AF5DAC" w:rsidRPr="00AF5DA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руг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), в том числе в рамках деятельности комиссии по охране </w:t>
      </w:r>
      <w:r w:rsidR="00AF5DA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труда работодателя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или уполномоченных (доверенных) лиц по охране труда.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81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Для организации консультаций и взаимодействия в области охраны труда с 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ботниками и заинтересованными сторонами на всех уровнях управления работод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тель реализует и поддерживает в работоспособном состоянии процессы, обеспеч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вающие участие работников или их уполномоченных представителей в разработке, планировании, обеспечении функционирования, оценке показателей функционир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вания и действиях по улучшению СУОТ.</w:t>
      </w:r>
    </w:p>
    <w:p w:rsidR="000A3D17" w:rsidRPr="000A3D17" w:rsidRDefault="000A3D17" w:rsidP="00F65E54">
      <w:pPr>
        <w:ind w:firstLine="78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 целях реализации механизмов консультаций и взаимодействия по охране труда в организации обеспечивается координация и взаимодействие по охране тр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да с работниками и (или) их уполномоченными представителями по следующим вопросам:</w:t>
      </w:r>
    </w:p>
    <w:p w:rsidR="000A3D17" w:rsidRPr="000A3D17" w:rsidRDefault="000A3D17" w:rsidP="00AF5DAC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lastRenderedPageBreak/>
        <w:t>установление (определение) потребностей и ожиданий работников в рамках построения, развития и функционирования СУОТ;</w:t>
      </w:r>
    </w:p>
    <w:p w:rsidR="000A3D17" w:rsidRPr="000A3D17" w:rsidRDefault="000A3D17" w:rsidP="00AF5DAC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установление целей в области охраны труда и планирование их достижения;</w:t>
      </w:r>
    </w:p>
    <w:p w:rsidR="000A3D17" w:rsidRPr="000A3D17" w:rsidRDefault="000A3D17" w:rsidP="00AF5DAC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выявление опасностей, оценка уровня профессиональных рисков и план м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роприятий по управлению профессиональными рисками и улучшению усл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вий труда;</w:t>
      </w:r>
    </w:p>
    <w:p w:rsidR="000A3D17" w:rsidRPr="000A3D17" w:rsidRDefault="000A3D17" w:rsidP="00AF5DAC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определение и закрепление в действующих локальных нормативных актах работодателя функциональных обязанностей, ответственности и полномочий в области охраны труда;</w:t>
      </w:r>
    </w:p>
    <w:p w:rsidR="000A3D17" w:rsidRPr="000A3D17" w:rsidRDefault="000A3D17" w:rsidP="00AF5DAC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установление (определение) механизмов консультирования и взаимодействия с работниками и (или) их уполномоченными представителями, а также их участия при обсуждении и решении вопросов по охране труда.</w:t>
      </w:r>
    </w:p>
    <w:p w:rsidR="000A3D17" w:rsidRPr="000A3D17" w:rsidRDefault="000A3D17" w:rsidP="00A1452B">
      <w:pPr>
        <w:pStyle w:val="10"/>
        <w:keepNext/>
        <w:keepLines/>
        <w:numPr>
          <w:ilvl w:val="0"/>
          <w:numId w:val="31"/>
        </w:numPr>
        <w:shd w:val="clear" w:color="auto" w:fill="auto"/>
        <w:tabs>
          <w:tab w:val="left" w:pos="3102"/>
        </w:tabs>
        <w:spacing w:after="86" w:line="240" w:lineRule="auto"/>
        <w:ind w:left="2801"/>
        <w:rPr>
          <w:rFonts w:ascii="Liberation Serif" w:hAnsi="Liberation Serif"/>
          <w:sz w:val="28"/>
          <w:szCs w:val="28"/>
        </w:rPr>
      </w:pPr>
      <w:bookmarkStart w:id="3" w:name="bookmark4"/>
      <w:r w:rsidRPr="000A3D17">
        <w:rPr>
          <w:rFonts w:ascii="Liberation Serif" w:hAnsi="Liberation Serif"/>
          <w:sz w:val="28"/>
          <w:szCs w:val="28"/>
        </w:rPr>
        <w:t>Планирование мероприятий в рамках СУОТ</w:t>
      </w:r>
      <w:bookmarkEnd w:id="3"/>
    </w:p>
    <w:p w:rsidR="000A3D17" w:rsidRPr="000A3D17" w:rsidRDefault="000A3D17" w:rsidP="00F65E54">
      <w:pPr>
        <w:numPr>
          <w:ilvl w:val="1"/>
          <w:numId w:val="31"/>
        </w:numPr>
        <w:tabs>
          <w:tab w:val="left" w:pos="481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При планировании СУОТ определяются и принимаются во внимание профе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сиональные риски, требующие принятия мер в целях предотвращения или умен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ь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шения нежелательных последствий возможных нарушений положений СУОТ по безопасности.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7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Управление профессиональными рисками представляет собой комплекс вза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мосвязанных мероприятий и процедур, являющихся элементами системы управл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ния охраной труда и включающих в себя выявление опасностей, оценку профе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сиональных рисков (далее - </w:t>
      </w: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ОПР</w:t>
      </w:r>
      <w:proofErr w:type="gram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 и применение мер по снижению уровней профе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сиональных рисков или недопущению повышения их уровней, контроль и пер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смотр выявленных профессиональных рисков.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7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Выявление (идентификация) опасностей, представляющих угрозу жизни и зд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ровью работников, и составление их перечня (реестра) проводится с учетом рек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мендаций по классификации, обнаружению, распознаванию и описанию опасн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стей.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81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Анализ и упорядочивание всех выявленных опасностей осуществляется с уч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том необходимости исключения, снижения или поддержания на приемлемом уро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не создаваемых ими профессиональных рисков с учетом не только штатных (но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мальных) условий своей деятельности, но и случаев возможных отклонений в 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боте, в том числе связанных с возможными авариями и инцидентами на рабочих местах и подконтрольных работодателю объектах.</w:t>
      </w:r>
      <w:proofErr w:type="gramEnd"/>
    </w:p>
    <w:p w:rsidR="000A3D17" w:rsidRPr="000A3D17" w:rsidRDefault="000A3D17" w:rsidP="00F65E54">
      <w:pPr>
        <w:numPr>
          <w:ilvl w:val="1"/>
          <w:numId w:val="31"/>
        </w:numPr>
        <w:tabs>
          <w:tab w:val="left" w:pos="551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Оценка уровня профессиональных рисков, связанных с выявленными опасн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стями, осуществляется для всех выявленных (идентифицированных) опасностей.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51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Методы оценки уровня профессиональных рисков определяются работодат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лем с учетом характера своей деятельности и рекомендаций по выбору методов оценки уровня профессиональных рисков, выявленных (идентифицированных) опасностей.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51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Допускается использование различных методов оценки уровня професси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нальных рисков для разных процессов и операций с учетом специфики своей де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я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тельности. Выбор метода и сложность процедуры оценки уровня профессионал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ь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ных рисков осуществляется по результатам выявленных опасностей, а также ос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бенностями и сложностью </w:t>
      </w:r>
      <w:r w:rsidR="00262CA6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трудовых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процессов, осуществляемых у работодателя.</w:t>
      </w:r>
    </w:p>
    <w:p w:rsidR="000A3D17" w:rsidRPr="000A3D17" w:rsidRDefault="000A3D17" w:rsidP="00F65E54">
      <w:pPr>
        <w:ind w:firstLine="5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Допускается привлечение для выявления (идентификации) опасностей и оце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ки уровней профессиональных рисков независимую организацию, обладающую необходимой компетенцией.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51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Работодатель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 xml:space="preserve">обязан обеспечить систематическое выявление опасностей 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lastRenderedPageBreak/>
        <w:t>и профессиональных рисков, их регулярный анализ и оценку.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51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Меры управления профессиональными рисками (мероприятия по охране тр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да) направляются на исключение выявленных у работодателя опасностей или сн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жение уровня профессионального риска.</w:t>
      </w:r>
    </w:p>
    <w:p w:rsidR="000A3D17" w:rsidRPr="000A3D17" w:rsidRDefault="000A3D17" w:rsidP="00F65E54">
      <w:pPr>
        <w:numPr>
          <w:ilvl w:val="1"/>
          <w:numId w:val="31"/>
        </w:numPr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Примерный перечень опасностей, их причин (источников), а также мер управления/контроля рисков приведен в приложении № 1 к настоящему Полож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нию.</w:t>
      </w:r>
    </w:p>
    <w:p w:rsidR="000A3D17" w:rsidRPr="000A3D17" w:rsidRDefault="000A3D17" w:rsidP="00F65E54">
      <w:pPr>
        <w:ind w:firstLine="5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Работодатель вправе изменять перечень указанных опасностей или включать в него дополнительные опасности, исходя из специфики своей деятельности.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604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Относящиеся к деятельности работодателя государственные нормативные требования охраны труда учитываются при разработке, внедрении, поддержании и постоянном улучшении СУОТ.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608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Планирование направлено на определение необходимого перечня меропри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я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тий по охране труда, проводимых в рамках функционирования процессов (проц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дур) СУОТ.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99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 Плане мероприятий по охране труда организации указываются следующие примерные сведения:</w:t>
      </w:r>
    </w:p>
    <w:p w:rsidR="000A3D17" w:rsidRPr="000A3D17" w:rsidRDefault="000A3D17" w:rsidP="00D705EF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наименование мероприятий;</w:t>
      </w:r>
    </w:p>
    <w:p w:rsidR="000A3D17" w:rsidRPr="000A3D17" w:rsidRDefault="000A3D17" w:rsidP="00D705EF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ожидаемый результат по каждому мероприятию;</w:t>
      </w:r>
    </w:p>
    <w:p w:rsidR="000A3D17" w:rsidRPr="000A3D17" w:rsidRDefault="000A3D17" w:rsidP="00D705EF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сроки реализации по каждому мероприятию;</w:t>
      </w:r>
    </w:p>
    <w:p w:rsidR="000A3D17" w:rsidRPr="000A3D17" w:rsidRDefault="000A3D17" w:rsidP="00D705EF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ответственные лица за реализацию мероприятий;</w:t>
      </w:r>
    </w:p>
    <w:p w:rsidR="000A3D17" w:rsidRPr="000A3D17" w:rsidRDefault="000A3D17" w:rsidP="00D705EF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выделяемые ресурсы и источники финансирования мероприятий.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608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При составлении Плана мероприятий по охране труда организации работод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тель вправе руководствоваться примерным перечнем мероприятий по улучшению условий и охраны труда и снижению уровней профессиональных рисков.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99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Планирование мероприятий по охране труда учитывает изменения, которые влияют на функционирование СУОТ, включая:</w:t>
      </w:r>
    </w:p>
    <w:p w:rsidR="000A3D17" w:rsidRPr="000A3D17" w:rsidRDefault="000A3D17" w:rsidP="00187F2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изменения в нормативных правовых актах, содержащих государственные нормативные требования охраны труда;</w:t>
      </w:r>
    </w:p>
    <w:p w:rsidR="000A3D17" w:rsidRPr="000A3D17" w:rsidRDefault="000A3D17" w:rsidP="00187F2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изменения в условиях труда работниках (результатах специальной оценки условий труда (СОУТ и </w:t>
      </w: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ОПР</w:t>
      </w:r>
      <w:proofErr w:type="gram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);</w:t>
      </w:r>
    </w:p>
    <w:p w:rsidR="000A3D17" w:rsidRPr="000A3D17" w:rsidRDefault="000A3D17" w:rsidP="00187F2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внедрение новой продукции, услуг и процессов или изменение существу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ю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щих продукции, услуг и процессов, сопровождающихся изменением расп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ложения рабочих мест и производственной среды (здания и сооружения, об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рудование, технологические процессы, инструменты, материалы и сырье).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99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При планировании мероприятий по охране труда с целью достижения поста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ленных целей СУОТ наряду с государственными нормативными требованиями по охране труда учитываются имеющийся передовой опыт, финансовые, производс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венные (функциональные) возможности.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604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Цели в области охраны труда устанавливаются для достижения конкретных результатов, согласующихся с Политикой (стратегией) организации по охране тр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да.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639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Принятые цели по охране труда достигаются путем реализации процедур и комплекса мероприятий, предусмотренных разделом 2 настоящего Положения.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639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Цели формулируются с учетом необходимости регулярной оценки их дост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жения, в том числе, по возможности, на основе измеримых показателей.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639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Количество целей по охране труда определяется работодателем с учетом сп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цифики его производственной деятельности, размера (численности работников, 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lastRenderedPageBreak/>
        <w:t>структурных подразделений), показателей по условиям труда и профессиональным рискам, наличия несчастных случаев и профессиональных заболеваний.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634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При выборе целей в области охраны труда учитываются их характеристики, в том числе:</w:t>
      </w:r>
    </w:p>
    <w:p w:rsidR="000A3D17" w:rsidRPr="000A3D17" w:rsidRDefault="000A3D17" w:rsidP="00187F2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возможность измерения (если практически осуществимо) или оценки их до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тижения;</w:t>
      </w:r>
    </w:p>
    <w:p w:rsidR="00187F26" w:rsidRDefault="000A3D17" w:rsidP="00187F2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возможность учета:</w:t>
      </w:r>
    </w:p>
    <w:p w:rsidR="000A3D17" w:rsidRPr="00187F26" w:rsidRDefault="000A3D17" w:rsidP="00187F26">
      <w:pPr>
        <w:tabs>
          <w:tab w:val="left" w:pos="946"/>
        </w:tabs>
        <w:ind w:left="3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187F26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применимых норм;</w:t>
      </w:r>
    </w:p>
    <w:p w:rsidR="000A3D17" w:rsidRPr="00187F26" w:rsidRDefault="000A3D17" w:rsidP="00187F26">
      <w:pPr>
        <w:tabs>
          <w:tab w:val="left" w:pos="946"/>
        </w:tabs>
        <w:ind w:left="3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187F26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результатов оценки рисков;</w:t>
      </w:r>
    </w:p>
    <w:p w:rsidR="000A3D17" w:rsidRPr="00187F26" w:rsidRDefault="000A3D17" w:rsidP="00187F26">
      <w:pPr>
        <w:tabs>
          <w:tab w:val="left" w:pos="946"/>
        </w:tabs>
        <w:ind w:left="3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187F26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результатов консультаций с работниками и представителями работников.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634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634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При планировании достижения целей работодатель определяет:</w:t>
      </w:r>
    </w:p>
    <w:p w:rsidR="000A3D17" w:rsidRPr="000A3D17" w:rsidRDefault="000A3D17" w:rsidP="00187F2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необходимые ресурсы;</w:t>
      </w:r>
    </w:p>
    <w:p w:rsidR="000A3D17" w:rsidRPr="000A3D17" w:rsidRDefault="000A3D17" w:rsidP="00187F2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ответственных лиц;</w:t>
      </w:r>
    </w:p>
    <w:p w:rsidR="000A3D17" w:rsidRPr="000A3D17" w:rsidRDefault="000A3D17" w:rsidP="00187F2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сроки достижения целей (цели могут быть долгосрочными и краткосрочн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ы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ми);</w:t>
      </w:r>
    </w:p>
    <w:p w:rsidR="000A3D17" w:rsidRPr="000A3D17" w:rsidRDefault="000A3D17" w:rsidP="00187F2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способы и показатели оценки уровня достижения целей;</w:t>
      </w:r>
    </w:p>
    <w:p w:rsidR="000A3D17" w:rsidRPr="000A3D17" w:rsidRDefault="000A3D17" w:rsidP="00187F2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влияние поставленных целей в области охраны труда на </w:t>
      </w:r>
      <w:r w:rsidR="00187F26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трудовые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процессы в организации.</w:t>
      </w:r>
    </w:p>
    <w:p w:rsidR="000A3D17" w:rsidRPr="000A3D17" w:rsidRDefault="000A3D17" w:rsidP="00A1452B">
      <w:pPr>
        <w:pStyle w:val="10"/>
        <w:keepNext/>
        <w:keepLines/>
        <w:numPr>
          <w:ilvl w:val="0"/>
          <w:numId w:val="31"/>
        </w:numPr>
        <w:shd w:val="clear" w:color="auto" w:fill="auto"/>
        <w:tabs>
          <w:tab w:val="left" w:pos="3102"/>
        </w:tabs>
        <w:spacing w:after="86" w:line="240" w:lineRule="exact"/>
        <w:ind w:left="2800"/>
        <w:rPr>
          <w:rFonts w:ascii="Liberation Serif" w:hAnsi="Liberation Serif"/>
          <w:sz w:val="28"/>
          <w:szCs w:val="28"/>
        </w:rPr>
      </w:pPr>
      <w:bookmarkStart w:id="4" w:name="bookmark5"/>
      <w:r w:rsidRPr="000A3D17">
        <w:rPr>
          <w:rFonts w:ascii="Liberation Serif" w:hAnsi="Liberation Serif"/>
          <w:sz w:val="28"/>
          <w:szCs w:val="28"/>
        </w:rPr>
        <w:t>Обеспечение функционирования СУОТ</w:t>
      </w:r>
      <w:bookmarkEnd w:id="4"/>
    </w:p>
    <w:p w:rsidR="000A3D17" w:rsidRPr="000A3D17" w:rsidRDefault="000A3D17" w:rsidP="00F65E54">
      <w:pPr>
        <w:numPr>
          <w:ilvl w:val="1"/>
          <w:numId w:val="31"/>
        </w:numPr>
        <w:tabs>
          <w:tab w:val="left" w:pos="530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При планировании и реализации мероприятий по охране труда с целью дост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жения поставленных целей СУОТ работодатель при соблюдении государственных нормативных требований охраны труда использует передовой отечественный и з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рубежный опыт работы по улучшению условий и охраны труда, свои финансовые, производственные (функциональные) возможности, а также учитывает возможные требования со стороны внешних заинтересованных сторон.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30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Для обеспечения функционирования СУОТ работодатель:</w:t>
      </w:r>
    </w:p>
    <w:p w:rsidR="000A3D17" w:rsidRPr="000A3D17" w:rsidRDefault="000A3D17" w:rsidP="00B8534D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определяет необходимые компетенции работников, которые влияют или м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гут влиять на безопасность производственных процессов (включая полож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ния профессиональных стандартов);</w:t>
      </w:r>
    </w:p>
    <w:p w:rsidR="000A3D17" w:rsidRPr="000A3D17" w:rsidRDefault="000A3D17" w:rsidP="00B8534D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обеспечивает подготовку работников в области выявления опасностей при выполнении работ и реализации мер реагирования </w:t>
      </w:r>
      <w:proofErr w:type="spell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наих</w:t>
      </w:r>
      <w:proofErr w:type="spell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;</w:t>
      </w:r>
    </w:p>
    <w:p w:rsidR="000A3D17" w:rsidRPr="000A3D17" w:rsidRDefault="000A3D17" w:rsidP="00B8534D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обеспечивает непрерывную подготовку и повышение квалификации рабо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ников в области охраны труда;</w:t>
      </w:r>
    </w:p>
    <w:p w:rsidR="000A3D17" w:rsidRPr="000A3D17" w:rsidRDefault="000A3D17" w:rsidP="00B8534D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документирует информацию об обучении и повышении квалификации 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ботников в области охраны труда.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30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Организация процесса обучения и проверки знаний требований охраны труда осуществляется работодателем в соответствии с нормами трудового законодател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ь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ства.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30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 рамках СУОТ осуществляется информирование работников:</w:t>
      </w:r>
    </w:p>
    <w:p w:rsidR="000A3D17" w:rsidRPr="000A3D17" w:rsidRDefault="000A3D17" w:rsidP="002F6211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 политике и целях в области охраны труда;</w:t>
      </w:r>
    </w:p>
    <w:p w:rsidR="000A3D17" w:rsidRPr="000A3D17" w:rsidRDefault="000A3D17" w:rsidP="002F6211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 системе стимулирования за соблюдение государственных нормативных требований охраны труда и об ответственности за их нарушение;</w:t>
      </w:r>
    </w:p>
    <w:p w:rsidR="000A3D17" w:rsidRPr="000A3D17" w:rsidRDefault="000A3D17" w:rsidP="002F6211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 результатах расследования несчастных случаев на производстве и микр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травм (микроповреждений);</w:t>
      </w:r>
    </w:p>
    <w:p w:rsidR="000A3D17" w:rsidRPr="000A3D17" w:rsidRDefault="000A3D17" w:rsidP="002F6211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об опасностях и рисках на своих рабочих местах, а также разработанных в их 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lastRenderedPageBreak/>
        <w:t>отношении мерах управления.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30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Порядок информирования работников и порядок взаимодействия с работник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ми работодатель устанавливает с учетом специфики деятельности организации с учетом форм (способов) и рекомендаций по размещению работодателем информ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ционных материалов в целях информирования работников об их трудовых правах, включая права на безопасные условия и охрану труда, и примерного перечня таких информационных материалов.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3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При информировании работников допускается учитывать следующие формы доведения информации:</w:t>
      </w:r>
    </w:p>
    <w:p w:rsidR="000A3D17" w:rsidRPr="000A3D17" w:rsidRDefault="000A3D17" w:rsidP="00301A9A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включение соответствующих положений в трудовой договор работника;</w:t>
      </w:r>
    </w:p>
    <w:p w:rsidR="000A3D17" w:rsidRPr="000A3D17" w:rsidRDefault="000A3D17" w:rsidP="00301A9A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ознакомление работника с результатами специальной оценки условий труда и оценки профессиональных рисков;</w:t>
      </w:r>
    </w:p>
    <w:p w:rsidR="000A3D17" w:rsidRPr="000A3D17" w:rsidRDefault="000A3D17" w:rsidP="00301A9A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проведения совещаний, круглых столов, семинаров, конференций, встреч и переговоров заинтересованных сторон;</w:t>
      </w:r>
    </w:p>
    <w:p w:rsidR="000A3D17" w:rsidRPr="000A3D17" w:rsidRDefault="000A3D17" w:rsidP="00301A9A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изготовления и распространения аудиовизуальной продукции - информац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онных бюллетеней, плакатов, иной печатной продукции, видео- и аудиомат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риалов;</w:t>
      </w:r>
    </w:p>
    <w:p w:rsidR="000A3D17" w:rsidRPr="000A3D17" w:rsidRDefault="000A3D17" w:rsidP="00301A9A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использования информационных ресурсов в информационно-телекоммуникационной сети «Интернет»;</w:t>
      </w:r>
    </w:p>
    <w:p w:rsidR="000A3D17" w:rsidRPr="000A3D17" w:rsidRDefault="000A3D17" w:rsidP="00301A9A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размещения соответствующей информации в общедоступных местах;</w:t>
      </w:r>
    </w:p>
    <w:p w:rsidR="000A3D17" w:rsidRPr="000A3D17" w:rsidRDefault="000A3D17" w:rsidP="0098058B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проведение инструктажей, размещение стендов с необходимой информацией.</w:t>
      </w:r>
    </w:p>
    <w:p w:rsidR="000A3D17" w:rsidRPr="009D70B2" w:rsidRDefault="000A3D17" w:rsidP="009D70B2">
      <w:pPr>
        <w:pStyle w:val="10"/>
        <w:keepNext/>
        <w:keepLines/>
        <w:numPr>
          <w:ilvl w:val="0"/>
          <w:numId w:val="31"/>
        </w:numPr>
        <w:shd w:val="clear" w:color="auto" w:fill="auto"/>
        <w:tabs>
          <w:tab w:val="left" w:pos="2835"/>
        </w:tabs>
        <w:spacing w:after="86" w:line="240" w:lineRule="auto"/>
        <w:ind w:left="2410"/>
        <w:jc w:val="left"/>
        <w:rPr>
          <w:rFonts w:ascii="Liberation Serif" w:hAnsi="Liberation Serif"/>
          <w:sz w:val="28"/>
          <w:szCs w:val="28"/>
        </w:rPr>
      </w:pPr>
      <w:bookmarkStart w:id="5" w:name="bookmark6"/>
      <w:r w:rsidRPr="009D70B2">
        <w:rPr>
          <w:rFonts w:ascii="Liberation Serif" w:hAnsi="Liberation Serif"/>
          <w:sz w:val="28"/>
          <w:szCs w:val="28"/>
        </w:rPr>
        <w:t>Функционирование системы управления охраны труда</w:t>
      </w:r>
      <w:bookmarkEnd w:id="5"/>
    </w:p>
    <w:p w:rsidR="000A3D17" w:rsidRPr="000A3D17" w:rsidRDefault="000A3D17" w:rsidP="00F65E54">
      <w:pPr>
        <w:numPr>
          <w:ilvl w:val="1"/>
          <w:numId w:val="31"/>
        </w:numPr>
        <w:tabs>
          <w:tab w:val="left" w:pos="52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Основными процессами по охране труда являются:</w:t>
      </w:r>
    </w:p>
    <w:p w:rsidR="000A3D17" w:rsidRPr="000A3D17" w:rsidRDefault="000A3D17" w:rsidP="00F65E54">
      <w:pPr>
        <w:tabs>
          <w:tab w:val="left" w:pos="1123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а)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специальная оценка условий труда (далее - СОУТ)</w:t>
      </w:r>
      <w:r w:rsid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(в </w:t>
      </w:r>
      <w:r w:rsidR="00236264" w:rsidRP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Администрации Муниципального образования </w:t>
      </w:r>
      <w:proofErr w:type="spellStart"/>
      <w:r w:rsidR="00236264" w:rsidRP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Красноуфимский</w:t>
      </w:r>
      <w:proofErr w:type="spellEnd"/>
      <w:r w:rsidR="00236264" w:rsidRP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округ</w:t>
      </w:r>
      <w:r w:rsid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-п</w:t>
      </w:r>
      <w:proofErr w:type="gramEnd"/>
      <w:r w:rsid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роизводственный ко</w:t>
      </w:r>
      <w:r w:rsid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</w:t>
      </w:r>
      <w:r w:rsid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троль)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;</w:t>
      </w:r>
    </w:p>
    <w:p w:rsidR="000A3D17" w:rsidRPr="000A3D17" w:rsidRDefault="000A3D17" w:rsidP="00F65E54">
      <w:pPr>
        <w:tabs>
          <w:tab w:val="left" w:pos="1142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б)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 xml:space="preserve">оценка профессиональных рисков (далее - </w:t>
      </w: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ОПР</w:t>
      </w:r>
      <w:proofErr w:type="gram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);</w:t>
      </w:r>
    </w:p>
    <w:p w:rsidR="000A3D17" w:rsidRPr="000A3D17" w:rsidRDefault="000A3D17" w:rsidP="00F65E54">
      <w:pPr>
        <w:tabs>
          <w:tab w:val="left" w:pos="1142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в)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проведение медицинских осмотров и освидетельствований работников</w:t>
      </w:r>
      <w:r w:rsid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(</w:t>
      </w:r>
      <w:r w:rsidR="00236264" w:rsidRP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в Администрации Муниципального образования </w:t>
      </w:r>
      <w:proofErr w:type="spellStart"/>
      <w:r w:rsidR="00236264" w:rsidRP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Красноуфимский</w:t>
      </w:r>
      <w:proofErr w:type="spellEnd"/>
      <w:r w:rsidR="00236264" w:rsidRP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округ </w:t>
      </w:r>
      <w:proofErr w:type="gramStart"/>
      <w:r w:rsidR="00236264" w:rsidRP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-</w:t>
      </w:r>
      <w:r w:rsid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</w:t>
      </w:r>
      <w:proofErr w:type="gramEnd"/>
      <w:r w:rsid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испансеризация)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;</w:t>
      </w:r>
    </w:p>
    <w:p w:rsidR="000A3D17" w:rsidRPr="000A3D17" w:rsidRDefault="000A3D17" w:rsidP="00F65E54">
      <w:pPr>
        <w:tabs>
          <w:tab w:val="left" w:pos="1142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г)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проведение обучения работников;</w:t>
      </w:r>
    </w:p>
    <w:p w:rsidR="000A3D17" w:rsidRPr="000A3D17" w:rsidRDefault="000A3D17" w:rsidP="00F65E54">
      <w:pPr>
        <w:tabs>
          <w:tab w:val="left" w:pos="1152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proofErr w:type="spell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</w:t>
      </w:r>
      <w:proofErr w:type="spell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 xml:space="preserve">обеспечение работников средствами индивидуальной защиты (далее - </w:t>
      </w: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СИЗ</w:t>
      </w:r>
      <w:proofErr w:type="gram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</w:t>
      </w:r>
      <w:r w:rsidR="0023626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, при необходимости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;</w:t>
      </w:r>
    </w:p>
    <w:p w:rsidR="000A3D17" w:rsidRPr="000A3D17" w:rsidRDefault="000A3D17" w:rsidP="00F65E54">
      <w:pPr>
        <w:tabs>
          <w:tab w:val="left" w:pos="1152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е)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обеспечение безопасности работников при эксплуатации зданий и соор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жений;</w:t>
      </w:r>
    </w:p>
    <w:p w:rsidR="000A3D17" w:rsidRPr="000A3D17" w:rsidRDefault="000A3D17" w:rsidP="00F65E54">
      <w:pPr>
        <w:tabs>
          <w:tab w:val="left" w:pos="1186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ж)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обеспечение безопасности работников при эксплуатации оборудования;</w:t>
      </w:r>
    </w:p>
    <w:p w:rsidR="000A3D17" w:rsidRPr="000A3D17" w:rsidRDefault="00236264" w:rsidP="00F65E54">
      <w:pPr>
        <w:tabs>
          <w:tab w:val="left" w:pos="1186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з</w:t>
      </w:r>
      <w:proofErr w:type="spellEnd"/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обеспечение безопасности работников при эксплуатации применяемых инструментов;</w:t>
      </w:r>
    </w:p>
    <w:p w:rsidR="000A3D17" w:rsidRPr="000A3D17" w:rsidRDefault="00236264" w:rsidP="00F65E54">
      <w:pPr>
        <w:tabs>
          <w:tab w:val="left" w:pos="1186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 xml:space="preserve">обеспечение безопасности работников при применении </w:t>
      </w:r>
      <w:r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товаров и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мат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риалов;</w:t>
      </w:r>
    </w:p>
    <w:p w:rsidR="000A3D17" w:rsidRPr="000A3D17" w:rsidRDefault="00236264" w:rsidP="00F65E54">
      <w:pPr>
        <w:tabs>
          <w:tab w:val="left" w:pos="1186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обеспечение безопасности работников подрядных организаций;</w:t>
      </w:r>
    </w:p>
    <w:p w:rsidR="000A3D17" w:rsidRPr="000A3D17" w:rsidRDefault="00236264" w:rsidP="00F65E54">
      <w:pPr>
        <w:tabs>
          <w:tab w:val="left" w:pos="1186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санитарно-бытовое обеспечение работников;</w:t>
      </w:r>
    </w:p>
    <w:p w:rsidR="000A3D17" w:rsidRPr="000A3D17" w:rsidRDefault="00236264" w:rsidP="00F65E54">
      <w:pPr>
        <w:tabs>
          <w:tab w:val="left" w:pos="1141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м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обеспечение соответствующих режимов труда и отдыха работников в с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ответствии с трудовым законодательством и иными нормативными правовыми а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тами, содержащими нормы трудового права;</w:t>
      </w:r>
    </w:p>
    <w:p w:rsidR="000A3D17" w:rsidRPr="000A3D17" w:rsidRDefault="00236264" w:rsidP="00F65E54">
      <w:pPr>
        <w:tabs>
          <w:tab w:val="left" w:pos="1186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</w:t>
      </w:r>
      <w:proofErr w:type="spellEnd"/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обеспечение социального страхования работников;</w:t>
      </w:r>
    </w:p>
    <w:p w:rsidR="000A3D17" w:rsidRPr="000A3D17" w:rsidRDefault="00236264" w:rsidP="00F65E54">
      <w:pPr>
        <w:tabs>
          <w:tab w:val="left" w:pos="1141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взаимодействие с государственными надзорными органами, органами и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полнительной власти;</w:t>
      </w:r>
    </w:p>
    <w:p w:rsidR="000A3D17" w:rsidRPr="000A3D17" w:rsidRDefault="00236264" w:rsidP="00F65E54">
      <w:pPr>
        <w:tabs>
          <w:tab w:val="left" w:pos="1186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lastRenderedPageBreak/>
        <w:t>п</w:t>
      </w:r>
      <w:proofErr w:type="spellEnd"/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реагирование на аварийные ситуации;</w:t>
      </w:r>
    </w:p>
    <w:p w:rsidR="000A3D17" w:rsidRPr="000A3D17" w:rsidRDefault="00236264" w:rsidP="00F65E54">
      <w:pPr>
        <w:tabs>
          <w:tab w:val="left" w:pos="1186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</w:t>
      </w:r>
      <w:proofErr w:type="spellEnd"/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реагирование на несчастные случаи;</w:t>
      </w:r>
    </w:p>
    <w:p w:rsidR="000A3D17" w:rsidRPr="000A3D17" w:rsidRDefault="00236264" w:rsidP="00F65E54">
      <w:pPr>
        <w:tabs>
          <w:tab w:val="left" w:pos="1186"/>
        </w:tabs>
        <w:ind w:firstLine="76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</w:t>
      </w:r>
      <w:r w:rsidR="000A3D17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реагирование на профессиональные заболевания.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3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Процессы </w:t>
      </w:r>
      <w:r w:rsidR="0086108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производственного контроля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и оценки профессиональных рисков являются базовыми процессами СУОТ организации. По результатам </w:t>
      </w:r>
      <w:r w:rsidR="0086108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производс</w:t>
      </w:r>
      <w:r w:rsidR="0086108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</w:t>
      </w:r>
      <w:r w:rsidR="00861084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венного контроля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и </w:t>
      </w: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ОПР</w:t>
      </w:r>
      <w:proofErr w:type="gram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формируется и корректируется реализация других пр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цессов СУОТ.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3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Процессы, представленные в подпунктах «в» - «</w:t>
      </w:r>
      <w:proofErr w:type="spell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</w:t>
      </w:r>
      <w:proofErr w:type="spell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» пункта 5.1. настоящего П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ложения, представляют собой группу процессов, направленных на обеспечение д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пуска работника к самостоятельной работе.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41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Процессы, представленные в подпунктах «е» - «</w:t>
      </w:r>
      <w:r w:rsidR="00D521D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» пункта 5.1. Положения представляют собой группу процессов, направленных на обеспечение безопасной производственной среды в рамках функционирования процессов в организации;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3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Процессы, представленные в подпунктах «</w:t>
      </w:r>
      <w:r w:rsidR="00D521D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» - «</w:t>
      </w:r>
      <w:r w:rsidR="00D521DC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» пункта 5.1. Положения представляют собой группу сопутствующих процессов по охране труда.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31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Процессы, представленные в подпунктах «</w:t>
      </w:r>
      <w:proofErr w:type="spellStart"/>
      <w:r w:rsidR="00912DE3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</w:t>
      </w:r>
      <w:proofErr w:type="spell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» - «</w:t>
      </w:r>
      <w:r w:rsidR="00912DE3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» пункта 5.1. Положения, представляют собой группу процессов реагирования на ситуации.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42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Перечень процессов допуска работников к самостоятельной работе, обеспеч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ния безопасной производственной среды, сопутствующих процессов в СУОТ орг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низации рекомендуется формировать по результатам </w:t>
      </w:r>
      <w:r w:rsidR="00912DE3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производственного контроля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и оценки профессиональных рисков, численности и состава работников организ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ции, видов выполняемых работ при осуществлении </w:t>
      </w:r>
      <w:r w:rsidR="00912DE3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трудовой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деятельности».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42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Перечень основных процессов СУОТ в целях обеспечения ее функциониров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ния работодатель устанавливает с учетом специфики деятельности организации в локальном нормативном акте о создании СУОТ.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42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Основными процессами и процедурами, устанавливающими порядок действий, направленных на обеспечение функционирования процессов и СУОТ в целом, я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ляются:</w:t>
      </w:r>
    </w:p>
    <w:p w:rsidR="000A3D17" w:rsidRPr="000A3D17" w:rsidRDefault="000A3D17" w:rsidP="0065798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планирование мероприятий по охране труда;</w:t>
      </w:r>
    </w:p>
    <w:p w:rsidR="000A3D17" w:rsidRPr="000A3D17" w:rsidRDefault="000A3D17" w:rsidP="0065798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выполнение мероприятий по охране труда;</w:t>
      </w:r>
    </w:p>
    <w:p w:rsidR="000A3D17" w:rsidRPr="000A3D17" w:rsidRDefault="000A3D17" w:rsidP="0065798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контроль планирования и выполнения мероприятий по охране труда, анализ по результатам контроля;</w:t>
      </w:r>
    </w:p>
    <w:p w:rsidR="000A3D17" w:rsidRPr="000A3D17" w:rsidRDefault="000A3D17" w:rsidP="0065798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формирование корректирующих действий по совершенствованию </w:t>
      </w:r>
      <w:proofErr w:type="spell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функци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нированияСУОТ</w:t>
      </w:r>
      <w:proofErr w:type="spell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;</w:t>
      </w:r>
    </w:p>
    <w:p w:rsidR="000A3D17" w:rsidRPr="000A3D17" w:rsidRDefault="000A3D17" w:rsidP="0065798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управление документами СУОТ;</w:t>
      </w:r>
    </w:p>
    <w:p w:rsidR="000A3D17" w:rsidRPr="000A3D17" w:rsidRDefault="000A3D17" w:rsidP="0065798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информирование работников и взаимодействие с ними;</w:t>
      </w:r>
    </w:p>
    <w:p w:rsidR="000A3D17" w:rsidRPr="000A3D17" w:rsidRDefault="000A3D17" w:rsidP="0065798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распределение обязанностей для обеспечения функционирования СУОТ.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629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Реагирование на несчастные случаи (включая несчастные случаи при возни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новении аварийной ситуации) направлено на достижение следующей основной ц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ли СУОТ - проведения профилактических мероприятий по отработке действий 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ботников при возникновении таких ситуаций, расследования причин их возникн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вения, а также их устранения.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634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Процесс реагирования на указанные в пункте 5.10. события включает в себя следующие </w:t>
      </w:r>
      <w:proofErr w:type="spell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подпроцессы</w:t>
      </w:r>
      <w:proofErr w:type="spell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:</w:t>
      </w:r>
    </w:p>
    <w:p w:rsidR="000A3D17" w:rsidRPr="000A3D17" w:rsidRDefault="000A3D17" w:rsidP="0065798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реагирование на несчастные случаи;</w:t>
      </w:r>
    </w:p>
    <w:p w:rsidR="000A3D17" w:rsidRPr="000A3D17" w:rsidRDefault="000A3D17" w:rsidP="0065798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расследование несчастных случаев.</w:t>
      </w:r>
    </w:p>
    <w:p w:rsidR="000A3D17" w:rsidRPr="000A3D17" w:rsidRDefault="000A3D17" w:rsidP="00657986">
      <w:pPr>
        <w:jc w:val="center"/>
        <w:rPr>
          <w:rFonts w:ascii="Liberation Serif" w:eastAsia="Calibri" w:hAnsi="Liberation Serif" w:cs="Times New Roman"/>
          <w:b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b/>
          <w:color w:val="auto"/>
          <w:sz w:val="28"/>
          <w:szCs w:val="28"/>
          <w:lang w:bidi="ar-SA"/>
        </w:rPr>
        <w:t>Порядок реагирования на несчастные случаи, а также порядок их расследов</w:t>
      </w:r>
      <w:r w:rsidRPr="000A3D17">
        <w:rPr>
          <w:rFonts w:ascii="Liberation Serif" w:eastAsia="Calibri" w:hAnsi="Liberation Serif" w:cs="Times New Roman"/>
          <w:b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b/>
          <w:color w:val="auto"/>
          <w:sz w:val="28"/>
          <w:szCs w:val="28"/>
          <w:lang w:bidi="ar-SA"/>
        </w:rPr>
        <w:t>ния устанавливается с учетом специфики деятельности.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634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lastRenderedPageBreak/>
        <w:t xml:space="preserve">Исходными данными для реализации </w:t>
      </w:r>
      <w:proofErr w:type="spell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подпроцесса</w:t>
      </w:r>
      <w:proofErr w:type="spell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реагирования на несчас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ные случаи является перечень возможных аварийных ситуаций в организации, а </w:t>
      </w:r>
      <w:proofErr w:type="spell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подпроцесса</w:t>
      </w:r>
      <w:proofErr w:type="spell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расследования несчастных случаев - вся информация, имеющая отн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шение к данному событию.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639"/>
        </w:tabs>
        <w:spacing w:after="87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 целью своевременного определения причин возникновения несчастных случаев и профессиональных заболеваний, в том числе микроповреждений (микр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травм), работодатель, исходя из специфики своей деятельности, действующих г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сударственных нормативных требований охраны труда, требований иных прим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няемых им нормативных правовых актов, утверждаемых уполномоченными фед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ральными органами исполнительной власти, и своих локальных нормативных 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тов обеспечивает проведение расследования несчастных случаев и профессионал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ь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ных заболеваний, а также оформление отчетных документов.</w:t>
      </w:r>
      <w:proofErr w:type="gramEnd"/>
    </w:p>
    <w:p w:rsidR="000A3D17" w:rsidRPr="000A3D17" w:rsidRDefault="000A3D17" w:rsidP="0098058B">
      <w:pPr>
        <w:pStyle w:val="10"/>
        <w:keepNext/>
        <w:keepLines/>
        <w:numPr>
          <w:ilvl w:val="0"/>
          <w:numId w:val="31"/>
        </w:numPr>
        <w:shd w:val="clear" w:color="auto" w:fill="auto"/>
        <w:tabs>
          <w:tab w:val="left" w:pos="3102"/>
        </w:tabs>
        <w:spacing w:after="86" w:line="240" w:lineRule="exact"/>
        <w:ind w:left="2801"/>
        <w:rPr>
          <w:rFonts w:ascii="Liberation Serif" w:hAnsi="Liberation Serif"/>
          <w:sz w:val="28"/>
          <w:szCs w:val="28"/>
        </w:rPr>
      </w:pPr>
      <w:bookmarkStart w:id="6" w:name="bookmark7"/>
      <w:r w:rsidRPr="000A3D17">
        <w:rPr>
          <w:rFonts w:ascii="Liberation Serif" w:hAnsi="Liberation Serif"/>
          <w:sz w:val="28"/>
          <w:szCs w:val="28"/>
        </w:rPr>
        <w:t>Оценка результатов деятельности</w:t>
      </w:r>
      <w:bookmarkEnd w:id="6"/>
    </w:p>
    <w:p w:rsidR="000A3D17" w:rsidRPr="000A3D17" w:rsidRDefault="000A3D17" w:rsidP="00F65E54">
      <w:pPr>
        <w:numPr>
          <w:ilvl w:val="1"/>
          <w:numId w:val="31"/>
        </w:numPr>
        <w:tabs>
          <w:tab w:val="left" w:pos="542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Работодатель в ходе оценки результатов деятельности определяет:</w:t>
      </w:r>
    </w:p>
    <w:p w:rsidR="000A3D17" w:rsidRPr="000A3D17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объект контроля, включая:</w:t>
      </w:r>
    </w:p>
    <w:p w:rsidR="000A3D17" w:rsidRPr="000A3D17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соблюдение законодательных и иных требований;</w:t>
      </w:r>
    </w:p>
    <w:p w:rsidR="000A3D17" w:rsidRPr="000A3D17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виды работ и производственные процессы, связанные с идентифицирова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ными опасностями;</w:t>
      </w:r>
    </w:p>
    <w:p w:rsidR="000A3D17" w:rsidRPr="000A3D17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степень достижения целей в области охраны труда;</w:t>
      </w:r>
    </w:p>
    <w:p w:rsidR="000A3D17" w:rsidRPr="000A3D17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методы контроля показателей;</w:t>
      </w:r>
    </w:p>
    <w:p w:rsidR="000A3D17" w:rsidRPr="000A3D17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критерии оценки показателей в области охраны труда;</w:t>
      </w:r>
    </w:p>
    <w:p w:rsidR="000A3D17" w:rsidRPr="000A3D17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виды контроля.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42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Работодатель обеспечивает создание, применение и поддержание в работосп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собном состоянии системы контроля, измерения, анализа и оценки показателей </w:t>
      </w:r>
      <w:proofErr w:type="spell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функционированияСУОТ</w:t>
      </w:r>
      <w:proofErr w:type="spell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и своей деятельности в области охраны труда.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672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Работодатель разрабатывает порядок контроля и оценки результативности функционирования СУОТ в том числе:</w:t>
      </w:r>
    </w:p>
    <w:p w:rsidR="000A3D17" w:rsidRPr="000A3D17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оценки соответствия состояния условий и охраны труда действующим гос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дарственным нормативным требованиям охраны труда, заключенным ко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лективным договорам и соглашениям, иным обязательствам по охране труда, подлежащим безусловному выполнению;</w:t>
      </w:r>
    </w:p>
    <w:p w:rsidR="000A3D17" w:rsidRPr="000A3D17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получения информации для определения результативности и эффективности процедур по охране труда;</w:t>
      </w:r>
    </w:p>
    <w:p w:rsidR="000A3D17" w:rsidRPr="000A3D17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получения данных, составляющих основу для анализа и принятия решений по дальнейшему совершенствованию СУОТ.</w:t>
      </w:r>
    </w:p>
    <w:p w:rsidR="000A3D17" w:rsidRPr="000A3D17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Работодатель, исходя из специфики своей деятельности, определяет осно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ные виды контроля функционирования СУОТ, включая контроль реализации процедур и мероприятий по охране труда, к которым относятся:</w:t>
      </w:r>
    </w:p>
    <w:p w:rsidR="00586DFE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контроль состояния рабочего места, применяемого оборудования, инстр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ментов, </w:t>
      </w:r>
      <w:r w:rsidR="00586DFE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товаров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; </w:t>
      </w:r>
    </w:p>
    <w:p w:rsidR="00586DFE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контроль выполнения работ работником </w:t>
      </w:r>
      <w:r w:rsidR="00586DFE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(в том числе подрядной организ</w:t>
      </w:r>
      <w:r w:rsidR="00586DFE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="00586DFE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ции) 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 рамках осуществляемых производственных и технологических пр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цессов, в том числе выполнения работ повышенной опасности, примерный перечень которых приведен в приложении № 2 и не является исчерпыва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ю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щим для организации (может быть расширен по решению работодателя); </w:t>
      </w:r>
    </w:p>
    <w:p w:rsidR="000A3D17" w:rsidRPr="000A3D17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выявление опасностей и определения уровня профессиональных рисков; ре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лизация иных мероприятий по охране труда, осуществляемых постоянно, 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lastRenderedPageBreak/>
        <w:t>контроль показателей реализации процедур;</w:t>
      </w:r>
    </w:p>
    <w:p w:rsidR="000A3D17" w:rsidRPr="000A3D17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контроль выполнения процессов, имеющих периодический характер выпо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нения: (</w:t>
      </w:r>
      <w:r w:rsidR="00586DFE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производственный контроль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, </w:t>
      </w: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обучение по охране</w:t>
      </w:r>
      <w:proofErr w:type="gram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труда, проведение медицинских осмотров, а также, при необходимости, психиатрических осв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детельствований, химико-токсикологических исследований);</w:t>
      </w:r>
    </w:p>
    <w:p w:rsidR="000A3D17" w:rsidRPr="000A3D17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учет и анализ несчастных случаев, профессиональных заболеваний, а также изменений государственных нормативных требований охраны труда, согл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шений по охране труда, подлежащих выполнению, изменения существующих или внедрения новых технологических процессов, оборудования, инструме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тов, сырья и материалов;</w:t>
      </w:r>
    </w:p>
    <w:p w:rsidR="000A3D17" w:rsidRPr="000A3D17" w:rsidRDefault="000A3D17" w:rsidP="00586DFE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регулярный контроль эффективности функционирования как отдельных эл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ментов СУОТ, так и СУОТ в целом, в том числе с использованием средств аудио-, видео-, фотонаблюдения.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81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Для повышения эффективности контроля функционирования СУОТ, реализ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ции процедур и мероприятий,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структуры, в том числе с использован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ем средств аудио-, видео-, фотонаблюдения.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7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Работодатель вправе предусмотреть и реализовать возможность осуществления внешнего контроля и оценки результативности функционирования СУОТ орган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зации, контроля и анализа показателей реализации процедур и мероприятий по 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х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ране труда, путем организации общественного контроля с привлечением уполн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моченных по охране труда, либо проведения внешнего независимого контроля (а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дита) СУОТ с привлечением независимой специализированной организации, имеющей соответствующую компетенцию.</w:t>
      </w:r>
      <w:proofErr w:type="gramEnd"/>
    </w:p>
    <w:p w:rsidR="000A3D17" w:rsidRPr="000A3D17" w:rsidRDefault="000A3D17" w:rsidP="00F65E54">
      <w:pPr>
        <w:numPr>
          <w:ilvl w:val="1"/>
          <w:numId w:val="31"/>
        </w:numPr>
        <w:tabs>
          <w:tab w:val="left" w:pos="47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При проведении контроля функционирования СУОТ и анализа реализации процедур и исполнения мероприятий по охране труда, работодатель оценивает сл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дующие показатели:</w:t>
      </w:r>
    </w:p>
    <w:p w:rsidR="000A3D17" w:rsidRPr="000A3D17" w:rsidRDefault="000A3D17" w:rsidP="00DA6E49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достижение поставленных целей в области охраны труда;</w:t>
      </w:r>
    </w:p>
    <w:p w:rsidR="000A3D17" w:rsidRPr="000A3D17" w:rsidRDefault="000A3D17" w:rsidP="00DA6E49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способность действующей СУОТ обеспечивать выполнение обязанностей 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ботодателя, отраженных в Политике и целях по охране труда;</w:t>
      </w:r>
      <w:proofErr w:type="gramEnd"/>
    </w:p>
    <w:p w:rsidR="000A3D17" w:rsidRPr="000A3D17" w:rsidRDefault="000A3D17" w:rsidP="00DA6E49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эффективность действий, намеченных работодателем (</w:t>
      </w:r>
      <w:r w:rsidR="00DA6E49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главой Муниципал</w:t>
      </w:r>
      <w:r w:rsidR="00DA6E49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ь</w:t>
      </w:r>
      <w:r w:rsidR="00DA6E49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ного образования </w:t>
      </w:r>
      <w:proofErr w:type="spellStart"/>
      <w:r w:rsidR="00DA6E49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Красноуфимский</w:t>
      </w:r>
      <w:proofErr w:type="spellEnd"/>
      <w:r w:rsidR="00DA6E49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округ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 на всех уровнях управления по 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зультатам предыдущего анализа эффективности функционирования СУОТ;</w:t>
      </w:r>
    </w:p>
    <w:p w:rsidR="000A3D17" w:rsidRPr="000A3D17" w:rsidRDefault="000A3D17" w:rsidP="00DA6E49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необходимость дальнейшего развития (изменений) СУОТ, включая корре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A3D17" w:rsidRPr="000A3D17" w:rsidRDefault="000A3D17" w:rsidP="00DA6E49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необходимость обеспечения своевременной подготовки тех работников, к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торых затронут решения об изменении СУОТ;</w:t>
      </w:r>
    </w:p>
    <w:p w:rsidR="000A3D17" w:rsidRPr="000A3D17" w:rsidRDefault="000A3D17" w:rsidP="00DA6E49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необходимость </w:t>
      </w: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изменения критериев оценки эффективности функционир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вания</w:t>
      </w:r>
      <w:proofErr w:type="gram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СУОТ;</w:t>
      </w:r>
    </w:p>
    <w:p w:rsidR="000A3D17" w:rsidRPr="000A3D17" w:rsidRDefault="000A3D17" w:rsidP="00DA6E49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полноту идентификации опасностей и управления профессиональными ри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ками в рамках СУОТ в целях выработки корректирующих мер.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80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Работодатель фиксирует и сохраняет соответствующую информацию по 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зультатам контроля функционирования СУОТ, а также реализации процедур и 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полнения мероприятий по охране труда, содержащую результаты контроля, изм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lastRenderedPageBreak/>
        <w:t>рений, анализа и оценки показателей деятельности.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80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Примерный перечень показателей контроля функционирования СУОТ опред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ляется, но не ограничивается, следующими данными:</w:t>
      </w:r>
    </w:p>
    <w:p w:rsidR="000A3D17" w:rsidRPr="000A3D17" w:rsidRDefault="000A3D17" w:rsidP="00DA6E49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абсолютные показатели - время на выполнение, стоимость, технические п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казатели и показатели качества;</w:t>
      </w:r>
    </w:p>
    <w:p w:rsidR="000A3D17" w:rsidRPr="000A3D17" w:rsidRDefault="000A3D17" w:rsidP="00DA6E49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относительные показатели - план/факт, удельные показатели, показатели в сравнении с другими процессами;</w:t>
      </w:r>
    </w:p>
    <w:p w:rsidR="000A3D17" w:rsidRPr="000A3D17" w:rsidRDefault="000A3D17" w:rsidP="00DA6E49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качественные показатели - актуальность и доступность исходных данных для реализации процессов СУОТ.</w:t>
      </w:r>
    </w:p>
    <w:p w:rsidR="000A3D17" w:rsidRPr="000A3D17" w:rsidRDefault="000A3D17" w:rsidP="00DA6E49">
      <w:pPr>
        <w:numPr>
          <w:ilvl w:val="1"/>
          <w:numId w:val="31"/>
        </w:numPr>
        <w:tabs>
          <w:tab w:val="left" w:pos="704"/>
        </w:tabs>
        <w:spacing w:after="87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Результаты контроля используются работодателем (</w:t>
      </w:r>
      <w:r w:rsidR="00DA6E49" w:rsidRPr="00DA6E49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главой Муниципального образования </w:t>
      </w:r>
      <w:proofErr w:type="spellStart"/>
      <w:r w:rsidR="00DA6E49" w:rsidRPr="00DA6E49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Красноуфимский</w:t>
      </w:r>
      <w:proofErr w:type="spellEnd"/>
      <w:r w:rsidR="00DA6E49" w:rsidRPr="00DA6E49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округ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) для оценки эффективности СУОТ, а также для принятия управленческих решений по её актуализации, изменению, соверше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ствованию.</w:t>
      </w:r>
    </w:p>
    <w:p w:rsidR="000A3D17" w:rsidRPr="000A3D17" w:rsidRDefault="000A3D17" w:rsidP="0098058B">
      <w:pPr>
        <w:pStyle w:val="10"/>
        <w:keepNext/>
        <w:keepLines/>
        <w:numPr>
          <w:ilvl w:val="0"/>
          <w:numId w:val="31"/>
        </w:numPr>
        <w:shd w:val="clear" w:color="auto" w:fill="auto"/>
        <w:tabs>
          <w:tab w:val="left" w:pos="3102"/>
        </w:tabs>
        <w:spacing w:after="86" w:line="240" w:lineRule="exact"/>
        <w:ind w:left="2800"/>
        <w:rPr>
          <w:rFonts w:ascii="Liberation Serif" w:hAnsi="Liberation Serif"/>
          <w:sz w:val="28"/>
          <w:szCs w:val="28"/>
        </w:rPr>
      </w:pPr>
      <w:bookmarkStart w:id="7" w:name="bookmark8"/>
      <w:r w:rsidRPr="000A3D17">
        <w:rPr>
          <w:rFonts w:ascii="Liberation Serif" w:hAnsi="Liberation Serif"/>
          <w:sz w:val="28"/>
          <w:szCs w:val="28"/>
        </w:rPr>
        <w:t>Улучшение функционирования СУОТ</w:t>
      </w:r>
      <w:bookmarkEnd w:id="7"/>
    </w:p>
    <w:p w:rsidR="000A3D17" w:rsidRPr="000A3D17" w:rsidRDefault="000A3D17" w:rsidP="00F65E54">
      <w:pPr>
        <w:numPr>
          <w:ilvl w:val="1"/>
          <w:numId w:val="31"/>
        </w:numPr>
        <w:tabs>
          <w:tab w:val="left" w:pos="475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 целях улучшения функционирования СУОТ определяются и реализуются м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роприятия (действия), направленные на улучшение функционирования СУОТ, ко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троля реализации процедур и исполнения мероприятий по охране труда, а также результатов расследований аварий (инцидентов), несчастных случаев на произво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стве, микроповреждений (микротравм), профессиональных заболеваний, результ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тов контрольно-надзорных мероприятий органов государственной власти, предл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жений, поступивших от работников и (или) их уполномоченных представителей, а также иных заинтересованных сторон.</w:t>
      </w:r>
      <w:proofErr w:type="gramEnd"/>
    </w:p>
    <w:p w:rsidR="000A3D17" w:rsidRPr="000A3D17" w:rsidRDefault="000A3D17" w:rsidP="000836DC">
      <w:pPr>
        <w:numPr>
          <w:ilvl w:val="1"/>
          <w:numId w:val="31"/>
        </w:numPr>
        <w:tabs>
          <w:tab w:val="left" w:pos="475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Процесс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формирования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корректирующих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действий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</w:r>
      <w:proofErr w:type="spell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посовершенств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ваниюфункционирования</w:t>
      </w:r>
      <w:proofErr w:type="spell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СУОТ является одним из этапов функционирования С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ОТ и направлен на разработку мероприятий по повышению эффективности и 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зультативности как отдельных процессов (процедур) СУОТ, так и СУОТ в целом.</w:t>
      </w:r>
    </w:p>
    <w:p w:rsidR="000A3D17" w:rsidRPr="000A3D17" w:rsidRDefault="000A3D17" w:rsidP="000836DC">
      <w:pPr>
        <w:numPr>
          <w:ilvl w:val="1"/>
          <w:numId w:val="31"/>
        </w:numPr>
        <w:tabs>
          <w:tab w:val="left" w:pos="475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Порядок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формирования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корректирующих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  <w:t>действий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ab/>
      </w:r>
      <w:proofErr w:type="spell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посовершенств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ваниюфункционирования</w:t>
      </w:r>
      <w:proofErr w:type="spell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СУОТ определяется работодателем с учетом специфики его деятельности в локальном нормативном акте о создании своей СУОТ.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480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 целью организации планирования улучшения функционирования СУОТ р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ботодатель устанавливает и фиксирует порядок разработки корректирующих де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й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ствий по совершенствованию функционирования СУОТ.</w:t>
      </w:r>
    </w:p>
    <w:p w:rsidR="000A3D17" w:rsidRPr="000A3D17" w:rsidRDefault="000A3D17" w:rsidP="00F65E54">
      <w:pPr>
        <w:ind w:firstLine="780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Корректирующие действия разрабатываются, в том числе, на основе резул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ь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татов выполнения мероприятий по охране труда, анализа по результатам контроля, выполнения мероприятий, разработанных по результатам расследований аварий (инцидентов), микроповреждений (микротравм), несчастных случаев на произво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стве, профессиональных заболеваний, выполнения мероприятий по устранению предписаний контрольно-надзорных органов государственной власти, предлож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е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ний, поступивших от работников и (или) их уполномоченных представителей, а также иных заинтересованных сторон.</w:t>
      </w:r>
      <w:proofErr w:type="gramEnd"/>
    </w:p>
    <w:p w:rsidR="000A3D17" w:rsidRPr="000A3D17" w:rsidRDefault="000A3D17" w:rsidP="00F65E54">
      <w:pPr>
        <w:numPr>
          <w:ilvl w:val="1"/>
          <w:numId w:val="31"/>
        </w:numPr>
        <w:tabs>
          <w:tab w:val="left" w:pos="704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путем:</w:t>
      </w:r>
    </w:p>
    <w:p w:rsidR="000A3D17" w:rsidRPr="000A3D17" w:rsidRDefault="000A3D17" w:rsidP="00EC52C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улучшения показателей деятельности организации в области охраны труда;</w:t>
      </w:r>
    </w:p>
    <w:p w:rsidR="000A3D17" w:rsidRPr="000A3D17" w:rsidRDefault="000A3D17" w:rsidP="00EC52C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поддержки участия работников в реализации мероприятий по </w:t>
      </w: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постоянному</w:t>
      </w:r>
      <w:proofErr w:type="gram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улучшениюСУОТ</w:t>
      </w:r>
      <w:proofErr w:type="spell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;</w:t>
      </w:r>
    </w:p>
    <w:p w:rsidR="000A3D17" w:rsidRPr="000A3D17" w:rsidRDefault="000A3D17" w:rsidP="00EC52C6">
      <w:pPr>
        <w:pStyle w:val="af5"/>
        <w:numPr>
          <w:ilvl w:val="0"/>
          <w:numId w:val="33"/>
        </w:numPr>
        <w:tabs>
          <w:tab w:val="left" w:pos="946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доведения до сведения работников информации о соответствующих резул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ь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татах деятельности организации по постоянному улучшению СУОТ.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18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lastRenderedPageBreak/>
        <w:t>Для внедрения и обеспечения функционирования СУОТ работодатель вправе использовать нормы Примерного положения о СУОТ, которые обеспечивают раб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тодателю реализацию системного процессного подхода к обеспечению функцион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рования СУОТ.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18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Процессы СУОТ связаны между собой, поэтому их не рекомендуется рассма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т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ривать отдельно друг от друга.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18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Работодатель с учетом специфики деятельности, структуры управления (орг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а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низационной структуры), численности работников, государственных нормативных требований охраны труда вправе самостоятельно определить </w:t>
      </w: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необходимую</w:t>
      </w:r>
      <w:proofErr w:type="gram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ему СУОТ.</w:t>
      </w:r>
    </w:p>
    <w:p w:rsidR="000A3D17" w:rsidRPr="000A3D17" w:rsidRDefault="000A3D17" w:rsidP="00F65E54">
      <w:pPr>
        <w:numPr>
          <w:ilvl w:val="1"/>
          <w:numId w:val="31"/>
        </w:numPr>
        <w:tabs>
          <w:tab w:val="left" w:pos="513"/>
        </w:tabs>
        <w:spacing w:after="267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Работодатель вправе использовать Примерное положение в полном объеме или частично для систематического улучшения функционирования </w:t>
      </w:r>
      <w:proofErr w:type="gram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действующей</w:t>
      </w:r>
      <w:proofErr w:type="gram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С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У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ОТ.</w:t>
      </w:r>
    </w:p>
    <w:p w:rsidR="000A3D17" w:rsidRPr="000A3D17" w:rsidRDefault="000A3D17" w:rsidP="0098058B">
      <w:pPr>
        <w:pStyle w:val="10"/>
        <w:keepNext/>
        <w:keepLines/>
        <w:numPr>
          <w:ilvl w:val="0"/>
          <w:numId w:val="31"/>
        </w:numPr>
        <w:shd w:val="clear" w:color="auto" w:fill="auto"/>
        <w:tabs>
          <w:tab w:val="left" w:pos="3102"/>
        </w:tabs>
        <w:spacing w:after="86" w:line="240" w:lineRule="exact"/>
        <w:ind w:left="2800"/>
        <w:rPr>
          <w:rFonts w:ascii="Liberation Serif" w:hAnsi="Liberation Serif"/>
          <w:sz w:val="28"/>
          <w:szCs w:val="28"/>
        </w:rPr>
      </w:pPr>
      <w:bookmarkStart w:id="8" w:name="bookmark9"/>
      <w:r w:rsidRPr="000A3D17">
        <w:rPr>
          <w:rFonts w:ascii="Liberation Serif" w:hAnsi="Liberation Serif"/>
          <w:sz w:val="28"/>
          <w:szCs w:val="28"/>
        </w:rPr>
        <w:t>Заключительные положения</w:t>
      </w:r>
      <w:bookmarkEnd w:id="8"/>
    </w:p>
    <w:p w:rsidR="000A3D17" w:rsidRPr="000A3D17" w:rsidRDefault="000A3D17" w:rsidP="00F65E54">
      <w:pPr>
        <w:numPr>
          <w:ilvl w:val="1"/>
          <w:numId w:val="31"/>
        </w:numPr>
        <w:tabs>
          <w:tab w:val="left" w:pos="513"/>
        </w:tabs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Настоящее Положение о системе управления охраной труда в </w:t>
      </w:r>
      <w:r w:rsidR="00EC52C6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Администрации Муниципального образования </w:t>
      </w:r>
      <w:proofErr w:type="spellStart"/>
      <w:r w:rsidR="00EC52C6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Красноуфимский</w:t>
      </w:r>
      <w:proofErr w:type="spellEnd"/>
      <w:r w:rsidR="00EC52C6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округ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вступает в силу с 1 марта 2022 года и сохраняет свою силу до его отмены, замены, доработки или коррекции.</w:t>
      </w:r>
    </w:p>
    <w:p w:rsidR="00381D53" w:rsidRPr="000A3D17" w:rsidRDefault="00381D53" w:rsidP="00F65E54">
      <w:pPr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Настоящее Положение составлено на </w:t>
      </w:r>
      <w:r w:rsidR="00EC52C6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13</w:t>
      </w: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листах.</w:t>
      </w:r>
    </w:p>
    <w:p w:rsidR="00381D53" w:rsidRDefault="00381D53" w:rsidP="00F65E54">
      <w:pPr>
        <w:framePr w:h="1574" w:wrap="notBeside" w:vAnchor="text" w:hAnchor="text" w:y="1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</w:p>
    <w:p w:rsidR="009D70B2" w:rsidRPr="000A3D17" w:rsidRDefault="009D70B2" w:rsidP="00F65E54">
      <w:pPr>
        <w:framePr w:h="1574" w:wrap="notBeside" w:vAnchor="text" w:hAnchor="text" w:y="1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</w:p>
    <w:p w:rsidR="00381D53" w:rsidRPr="000A3D17" w:rsidRDefault="00381D53" w:rsidP="00F65E54">
      <w:pPr>
        <w:framePr w:h="1574" w:wrap="notBeside" w:vAnchor="text" w:hAnchor="text" w:y="1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Разработал:</w:t>
      </w:r>
    </w:p>
    <w:p w:rsidR="00780C8C" w:rsidRPr="000A3D17" w:rsidRDefault="00780C8C" w:rsidP="00F65E54">
      <w:pPr>
        <w:framePr w:h="1574" w:wrap="notBeside" w:vAnchor="text" w:hAnchor="text" w:y="1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инспектор-делопроизводитель ОМО</w:t>
      </w:r>
    </w:p>
    <w:p w:rsidR="00381D53" w:rsidRPr="000A3D17" w:rsidRDefault="00780C8C" w:rsidP="00F65E54">
      <w:pPr>
        <w:framePr w:h="1574" w:wrap="notBeside" w:vAnchor="text" w:hAnchor="text" w:y="1"/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</w:pPr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Администрации МО </w:t>
      </w:r>
      <w:proofErr w:type="spellStart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>Красноуфимский</w:t>
      </w:r>
      <w:proofErr w:type="spellEnd"/>
      <w:r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округ</w:t>
      </w:r>
      <w:r w:rsidR="00381D53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               </w:t>
      </w:r>
      <w:r w:rsidR="009D70B2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                    </w:t>
      </w:r>
      <w:r w:rsidR="00381D53" w:rsidRPr="000A3D17">
        <w:rPr>
          <w:rFonts w:ascii="Liberation Serif" w:eastAsia="Calibri" w:hAnsi="Liberation Serif" w:cs="Times New Roman"/>
          <w:color w:val="auto"/>
          <w:sz w:val="28"/>
          <w:szCs w:val="28"/>
          <w:lang w:bidi="ar-SA"/>
        </w:rPr>
        <w:t xml:space="preserve">    Кузнецова Т.А.</w:t>
      </w:r>
    </w:p>
    <w:p w:rsidR="00015B5F" w:rsidRPr="00926B08" w:rsidRDefault="00015B5F">
      <w:pPr>
        <w:framePr w:w="10138" w:wrap="notBeside" w:vAnchor="text" w:hAnchor="text" w:xAlign="center" w:y="1"/>
        <w:rPr>
          <w:rFonts w:ascii="Liberation Serif" w:hAnsi="Liberation Serif"/>
          <w:sz w:val="2"/>
          <w:szCs w:val="2"/>
        </w:rPr>
      </w:pPr>
    </w:p>
    <w:p w:rsidR="00015B5F" w:rsidRPr="00926B08" w:rsidRDefault="00015B5F">
      <w:pPr>
        <w:rPr>
          <w:rFonts w:ascii="Liberation Serif" w:hAnsi="Liberation Serif"/>
          <w:sz w:val="2"/>
          <w:szCs w:val="2"/>
        </w:rPr>
      </w:pPr>
    </w:p>
    <w:p w:rsidR="00015B5F" w:rsidRPr="00926B08" w:rsidRDefault="00015B5F">
      <w:pPr>
        <w:framePr w:w="10138" w:wrap="notBeside" w:vAnchor="text" w:hAnchor="text" w:xAlign="center" w:y="1"/>
        <w:rPr>
          <w:rFonts w:ascii="Liberation Serif" w:hAnsi="Liberation Serif"/>
          <w:sz w:val="2"/>
          <w:szCs w:val="2"/>
        </w:rPr>
      </w:pPr>
    </w:p>
    <w:p w:rsidR="00015B5F" w:rsidRPr="00926B08" w:rsidRDefault="00015B5F">
      <w:pPr>
        <w:rPr>
          <w:rFonts w:ascii="Liberation Serif" w:hAnsi="Liberation Serif"/>
          <w:sz w:val="2"/>
          <w:szCs w:val="2"/>
        </w:rPr>
      </w:pPr>
    </w:p>
    <w:p w:rsidR="00015B5F" w:rsidRPr="00926B08" w:rsidRDefault="00015B5F">
      <w:pPr>
        <w:framePr w:w="10138" w:wrap="notBeside" w:vAnchor="text" w:hAnchor="text" w:xAlign="center" w:y="1"/>
        <w:rPr>
          <w:rFonts w:ascii="Liberation Serif" w:hAnsi="Liberation Serif"/>
          <w:sz w:val="2"/>
          <w:szCs w:val="2"/>
        </w:rPr>
      </w:pPr>
    </w:p>
    <w:p w:rsidR="00015B5F" w:rsidRPr="00926B08" w:rsidRDefault="00015B5F">
      <w:pPr>
        <w:rPr>
          <w:rFonts w:ascii="Liberation Serif" w:hAnsi="Liberation Serif"/>
          <w:sz w:val="2"/>
          <w:szCs w:val="2"/>
        </w:rPr>
      </w:pPr>
    </w:p>
    <w:p w:rsidR="00015B5F" w:rsidRPr="00926B08" w:rsidRDefault="00015B5F">
      <w:pPr>
        <w:framePr w:w="10138" w:wrap="notBeside" w:vAnchor="text" w:hAnchor="text" w:xAlign="center" w:y="1"/>
        <w:rPr>
          <w:rFonts w:ascii="Liberation Serif" w:hAnsi="Liberation Serif"/>
          <w:sz w:val="2"/>
          <w:szCs w:val="2"/>
        </w:rPr>
      </w:pPr>
    </w:p>
    <w:p w:rsidR="00015B5F" w:rsidRPr="00926B08" w:rsidRDefault="00015B5F">
      <w:pPr>
        <w:rPr>
          <w:rFonts w:ascii="Liberation Serif" w:hAnsi="Liberation Serif"/>
          <w:sz w:val="2"/>
          <w:szCs w:val="2"/>
        </w:rPr>
      </w:pPr>
    </w:p>
    <w:p w:rsidR="00015B5F" w:rsidRPr="00926B08" w:rsidRDefault="00015B5F">
      <w:pPr>
        <w:rPr>
          <w:rFonts w:ascii="Liberation Serif" w:hAnsi="Liberation Serif"/>
          <w:sz w:val="2"/>
          <w:szCs w:val="2"/>
        </w:rPr>
      </w:pPr>
    </w:p>
    <w:p w:rsidR="00F05DCC" w:rsidRDefault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015B5F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  <w:tab/>
      </w: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Default="00F05DCC" w:rsidP="00F05DCC">
      <w:pPr>
        <w:spacing w:line="274" w:lineRule="exact"/>
        <w:ind w:left="3820"/>
        <w:jc w:val="right"/>
      </w:pPr>
    </w:p>
    <w:p w:rsidR="00F05DCC" w:rsidRPr="00F05DCC" w:rsidRDefault="00F05DCC" w:rsidP="00F05DCC">
      <w:pPr>
        <w:keepNext/>
        <w:keepLines/>
        <w:spacing w:line="274" w:lineRule="exact"/>
        <w:ind w:left="2320" w:right="660" w:hanging="1320"/>
        <w:outlineLvl w:val="0"/>
        <w:rPr>
          <w:rFonts w:ascii="Liberation Serif" w:eastAsia="Times New Roman" w:hAnsi="Liberation Serif" w:cs="Times New Roman"/>
          <w:b/>
          <w:bCs/>
          <w:color w:val="auto"/>
        </w:rPr>
      </w:pPr>
      <w:bookmarkStart w:id="9" w:name="bookmark10"/>
    </w:p>
    <w:p w:rsidR="00F05DCC" w:rsidRPr="00F05DCC" w:rsidRDefault="00F05DCC" w:rsidP="00F05DCC">
      <w:pPr>
        <w:spacing w:line="274" w:lineRule="exact"/>
        <w:ind w:left="3820"/>
        <w:jc w:val="right"/>
        <w:rPr>
          <w:rFonts w:ascii="Liberation Serif" w:hAnsi="Liberation Serif"/>
          <w:sz w:val="22"/>
          <w:szCs w:val="22"/>
        </w:rPr>
      </w:pPr>
      <w:r w:rsidRPr="00F05DCC">
        <w:rPr>
          <w:rFonts w:ascii="Liberation Serif" w:hAnsi="Liberation Serif"/>
          <w:sz w:val="22"/>
          <w:szCs w:val="22"/>
        </w:rPr>
        <w:t xml:space="preserve">Приложение № 1 </w:t>
      </w:r>
    </w:p>
    <w:p w:rsidR="00F05DCC" w:rsidRDefault="00F05DCC" w:rsidP="00F05DCC">
      <w:pPr>
        <w:spacing w:line="274" w:lineRule="exact"/>
        <w:ind w:left="3820"/>
        <w:jc w:val="right"/>
        <w:rPr>
          <w:rFonts w:ascii="Liberation Serif" w:hAnsi="Liberation Serif"/>
          <w:sz w:val="22"/>
          <w:szCs w:val="22"/>
        </w:rPr>
      </w:pPr>
      <w:r w:rsidRPr="00F05DCC">
        <w:rPr>
          <w:rFonts w:ascii="Liberation Serif" w:hAnsi="Liberation Serif"/>
          <w:sz w:val="22"/>
          <w:szCs w:val="22"/>
        </w:rPr>
        <w:t xml:space="preserve">к Положению о системе управления </w:t>
      </w:r>
    </w:p>
    <w:p w:rsidR="00F05DCC" w:rsidRPr="00F05DCC" w:rsidRDefault="00F05DCC" w:rsidP="00F05DCC">
      <w:pPr>
        <w:spacing w:line="274" w:lineRule="exact"/>
        <w:ind w:left="3820"/>
        <w:jc w:val="right"/>
        <w:rPr>
          <w:rFonts w:ascii="Liberation Serif" w:hAnsi="Liberation Serif"/>
          <w:sz w:val="22"/>
          <w:szCs w:val="22"/>
        </w:rPr>
      </w:pPr>
      <w:r w:rsidRPr="00F05DCC">
        <w:rPr>
          <w:rFonts w:ascii="Liberation Serif" w:hAnsi="Liberation Serif"/>
          <w:sz w:val="22"/>
          <w:szCs w:val="22"/>
        </w:rPr>
        <w:t xml:space="preserve">охраной труда в Администрации </w:t>
      </w:r>
    </w:p>
    <w:p w:rsidR="00F05DCC" w:rsidRPr="00F05DCC" w:rsidRDefault="00F05DCC" w:rsidP="00F05DCC">
      <w:pPr>
        <w:spacing w:line="274" w:lineRule="exact"/>
        <w:ind w:left="3820"/>
        <w:jc w:val="right"/>
        <w:rPr>
          <w:rFonts w:ascii="Liberation Serif" w:hAnsi="Liberation Serif"/>
          <w:sz w:val="22"/>
          <w:szCs w:val="22"/>
        </w:rPr>
      </w:pPr>
      <w:r w:rsidRPr="00F05DCC">
        <w:rPr>
          <w:rFonts w:ascii="Liberation Serif" w:hAnsi="Liberation Serif"/>
          <w:sz w:val="22"/>
          <w:szCs w:val="22"/>
        </w:rPr>
        <w:t xml:space="preserve">МО </w:t>
      </w:r>
      <w:proofErr w:type="spellStart"/>
      <w:r w:rsidRPr="00F05DCC">
        <w:rPr>
          <w:rFonts w:ascii="Liberation Serif" w:hAnsi="Liberation Serif"/>
          <w:sz w:val="22"/>
          <w:szCs w:val="22"/>
        </w:rPr>
        <w:t>Красноуфимский</w:t>
      </w:r>
      <w:proofErr w:type="spellEnd"/>
      <w:r w:rsidRPr="00F05DCC">
        <w:rPr>
          <w:rFonts w:ascii="Liberation Serif" w:hAnsi="Liberation Serif"/>
          <w:sz w:val="22"/>
          <w:szCs w:val="22"/>
        </w:rPr>
        <w:t xml:space="preserve"> округ</w:t>
      </w:r>
    </w:p>
    <w:p w:rsidR="00F05DCC" w:rsidRDefault="00F05DCC" w:rsidP="00F05DCC">
      <w:pPr>
        <w:keepNext/>
        <w:keepLines/>
        <w:spacing w:line="274" w:lineRule="exact"/>
        <w:ind w:left="2320" w:right="660" w:hanging="1320"/>
        <w:outlineLvl w:val="0"/>
        <w:rPr>
          <w:rFonts w:ascii="Liberation Serif" w:eastAsia="Times New Roman" w:hAnsi="Liberation Serif" w:cs="Times New Roman"/>
          <w:b/>
          <w:bCs/>
          <w:color w:val="auto"/>
        </w:rPr>
      </w:pPr>
    </w:p>
    <w:p w:rsidR="00F05DCC" w:rsidRPr="00F05DCC" w:rsidRDefault="00F05DCC" w:rsidP="00F05DCC">
      <w:pPr>
        <w:keepNext/>
        <w:keepLines/>
        <w:spacing w:line="274" w:lineRule="exact"/>
        <w:ind w:left="2320" w:right="660" w:hanging="1320"/>
        <w:outlineLvl w:val="0"/>
        <w:rPr>
          <w:rFonts w:ascii="Liberation Serif" w:eastAsia="Times New Roman" w:hAnsi="Liberation Serif" w:cs="Times New Roman"/>
          <w:b/>
          <w:bCs/>
          <w:color w:val="auto"/>
        </w:rPr>
      </w:pPr>
      <w:r w:rsidRPr="00F05DCC">
        <w:rPr>
          <w:rFonts w:ascii="Liberation Serif" w:eastAsia="Times New Roman" w:hAnsi="Liberation Serif" w:cs="Times New Roman"/>
          <w:b/>
          <w:bCs/>
          <w:color w:val="auto"/>
        </w:rPr>
        <w:t xml:space="preserve">Примерный перечень опасностей и мер по управлению ими в рамках СУОТ в </w:t>
      </w:r>
      <w:bookmarkEnd w:id="9"/>
      <w:r w:rsidR="00D32FAE">
        <w:rPr>
          <w:rFonts w:ascii="Liberation Serif" w:eastAsia="Times New Roman" w:hAnsi="Liberation Serif" w:cs="Times New Roman"/>
          <w:b/>
          <w:bCs/>
          <w:color w:val="auto"/>
        </w:rPr>
        <w:t xml:space="preserve">Администрации МО </w:t>
      </w:r>
      <w:proofErr w:type="spellStart"/>
      <w:r w:rsidR="00D32FAE">
        <w:rPr>
          <w:rFonts w:ascii="Liberation Serif" w:eastAsia="Times New Roman" w:hAnsi="Liberation Serif" w:cs="Times New Roman"/>
          <w:b/>
          <w:bCs/>
          <w:color w:val="auto"/>
        </w:rPr>
        <w:t>Красноуфимский</w:t>
      </w:r>
      <w:proofErr w:type="spellEnd"/>
      <w:r w:rsidR="00D32FAE">
        <w:rPr>
          <w:rFonts w:ascii="Liberation Serif" w:eastAsia="Times New Roman" w:hAnsi="Liberation Serif" w:cs="Times New Roman"/>
          <w:b/>
          <w:bCs/>
          <w:color w:val="auto"/>
        </w:rPr>
        <w:t xml:space="preserve"> округ</w:t>
      </w: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p w:rsidR="00F05DCC" w:rsidRPr="00F05DCC" w:rsidRDefault="00F05DCC" w:rsidP="00F05DCC">
      <w:pPr>
        <w:rPr>
          <w:rFonts w:ascii="Liberation Serif" w:hAnsi="Liberation Serif"/>
          <w:sz w:val="2"/>
          <w:szCs w:val="2"/>
        </w:rPr>
      </w:pP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348"/>
        <w:gridCol w:w="682"/>
        <w:gridCol w:w="2526"/>
        <w:gridCol w:w="992"/>
        <w:gridCol w:w="2875"/>
      </w:tblGrid>
      <w:tr w:rsidR="00F05DCC" w:rsidRPr="00F05DCC" w:rsidTr="00056D36">
        <w:trPr>
          <w:trHeight w:val="986"/>
        </w:trPr>
        <w:tc>
          <w:tcPr>
            <w:tcW w:w="2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rPr>
                <w:rFonts w:ascii="Liberation Serif" w:eastAsia="Times New Roman" w:hAnsi="Liberation Serif" w:cs="Times New Roman"/>
                <w:b/>
                <w:bCs/>
                <w:sz w:val="53"/>
                <w:szCs w:val="53"/>
                <w:lang w:bidi="ar-SA"/>
              </w:rPr>
            </w:pPr>
            <w:bookmarkStart w:id="10" w:name="h2410"/>
            <w:bookmarkStart w:id="11" w:name="l261"/>
            <w:bookmarkStart w:id="12" w:name="l2397"/>
            <w:bookmarkEnd w:id="10"/>
            <w:bookmarkEnd w:id="11"/>
            <w:bookmarkEnd w:id="12"/>
          </w:p>
        </w:tc>
        <w:tc>
          <w:tcPr>
            <w:tcW w:w="119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3" w:name="l263"/>
            <w:bookmarkEnd w:id="1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Опасность</w:t>
            </w:r>
          </w:p>
        </w:tc>
        <w:tc>
          <w:tcPr>
            <w:tcW w:w="34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4" w:name="l264"/>
            <w:bookmarkEnd w:id="1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ID</w:t>
            </w:r>
          </w:p>
        </w:tc>
        <w:tc>
          <w:tcPr>
            <w:tcW w:w="12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5" w:name="l265"/>
            <w:bookmarkEnd w:id="1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Опасное событие</w:t>
            </w: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 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6" w:name="l266"/>
            <w:bookmarkEnd w:id="16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Меры управл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ния/контроля профе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сиональных рисков</w:t>
            </w:r>
          </w:p>
        </w:tc>
      </w:tr>
      <w:tr w:rsidR="00F05DCC" w:rsidRPr="00F05DCC" w:rsidTr="00056D36">
        <w:trPr>
          <w:trHeight w:val="1379"/>
        </w:trPr>
        <w:tc>
          <w:tcPr>
            <w:tcW w:w="221" w:type="pct"/>
            <w:tcBorders>
              <w:bottom w:val="single" w:sz="4" w:space="0" w:color="auto"/>
            </w:tcBorders>
            <w:hideMark/>
          </w:tcPr>
          <w:p w:rsidR="00F05DCC" w:rsidRPr="00F05DCC" w:rsidRDefault="00F05DCC" w:rsidP="00F05DCC">
            <w:pPr>
              <w:widowControl/>
              <w:spacing w:after="300"/>
              <w:jc w:val="center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7" w:name="l267"/>
            <w:bookmarkEnd w:id="1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8" w:name="l273"/>
            <w:bookmarkEnd w:id="18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Патогенные микр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организмы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9" w:name="l274"/>
            <w:bookmarkEnd w:id="1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1.2.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0" w:name="l275"/>
            <w:bookmarkEnd w:id="20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Заболевание работн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ка, связанное с во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действием патоге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ных микрооргани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мов</w:t>
            </w: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1" w:name="l276"/>
            <w:bookmarkEnd w:id="2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1.2.1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2" w:name="l277"/>
            <w:bookmarkEnd w:id="22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Соблюдение требований охраны труда и санита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но-гигиенических треб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ваний, применение </w:t>
            </w:r>
            <w:proofErr w:type="gram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СИЗ</w:t>
            </w:r>
            <w:proofErr w:type="gramEnd"/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 w:val="restart"/>
            <w:tcBorders>
              <w:top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D32FAE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3" w:name="l278"/>
            <w:bookmarkStart w:id="24" w:name="l295"/>
            <w:bookmarkEnd w:id="23"/>
            <w:bookmarkEnd w:id="24"/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</w:t>
            </w:r>
          </w:p>
        </w:tc>
        <w:tc>
          <w:tcPr>
            <w:tcW w:w="1191" w:type="pct"/>
            <w:vMerge w:val="restart"/>
            <w:tcBorders>
              <w:top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D32FAE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5" w:name="l296"/>
            <w:bookmarkEnd w:id="2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Скользкие, облед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нелые, </w:t>
            </w:r>
            <w:proofErr w:type="spell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зажиренные</w:t>
            </w:r>
            <w:proofErr w:type="spellEnd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, мокрые опорные поверхности</w:t>
            </w:r>
          </w:p>
        </w:tc>
        <w:tc>
          <w:tcPr>
            <w:tcW w:w="346" w:type="pct"/>
            <w:vMerge w:val="restart"/>
            <w:tcBorders>
              <w:top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D32FAE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6" w:name="l297"/>
            <w:bookmarkEnd w:id="26"/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</w:t>
            </w:r>
          </w:p>
        </w:tc>
        <w:tc>
          <w:tcPr>
            <w:tcW w:w="1281" w:type="pct"/>
            <w:vMerge w:val="restart"/>
            <w:tcBorders>
              <w:top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7" w:name="l298"/>
            <w:bookmarkEnd w:id="2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Падение при спот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ы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кании или </w:t>
            </w:r>
            <w:proofErr w:type="spell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поскальз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ы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вании</w:t>
            </w:r>
            <w:proofErr w:type="spellEnd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, при передв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жении по скользким поверхностям или мокрым полам</w:t>
            </w: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D32FAE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8" w:name="l299"/>
            <w:bookmarkEnd w:id="28"/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.1.1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9" w:name="l300"/>
            <w:bookmarkEnd w:id="2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Использование против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скользящих напольных покрытий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D32FAE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30" w:name="l301"/>
            <w:bookmarkEnd w:id="30"/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.1.2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31" w:name="l302"/>
            <w:bookmarkEnd w:id="3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Использование против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скользящих покрытий для малых слоев грязи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D32FAE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32" w:name="l303"/>
            <w:bookmarkEnd w:id="32"/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.1.3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33" w:name="l304"/>
            <w:bookmarkEnd w:id="3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Использование незакр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пленных покрытий с 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противлением скольж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нию на обратной стороне (например, ковров, 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шеток и другое)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D32FAE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34" w:name="l305"/>
            <w:bookmarkEnd w:id="34"/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.1.4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35" w:name="l306"/>
            <w:bookmarkEnd w:id="3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Исключение применения различных напольных покрытий с большой разницей в сопротивл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нии к скольжению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D32FAE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36" w:name="l307"/>
            <w:bookmarkEnd w:id="36"/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.1.5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37" w:name="l308"/>
            <w:bookmarkEnd w:id="3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Предотвращение нако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ления влаги во влажных помещениях (примен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ние подходящих вариа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тов дренажа и вентил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я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ции воздуха)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D32FAE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38" w:name="l309"/>
            <w:bookmarkEnd w:id="38"/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.1.6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39" w:name="l310"/>
            <w:bookmarkEnd w:id="3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Предотвращение возде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й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ствия факторов, связа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ных с погодными усл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виями (Монтаж кровли на рабочих местах на 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крытом воздухе)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D32FAE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40" w:name="l311"/>
            <w:bookmarkEnd w:id="40"/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.1.7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41" w:name="l312"/>
            <w:bookmarkEnd w:id="4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Нанесение против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скользящих средств (опилок, </w:t>
            </w:r>
            <w:proofErr w:type="spell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антиобледен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тельных</w:t>
            </w:r>
            <w:proofErr w:type="spellEnd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 средств, песка)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D32FAE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42" w:name="l313"/>
            <w:bookmarkEnd w:id="42"/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.1.8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43" w:name="l314"/>
            <w:bookmarkEnd w:id="4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Своевременная уборка покрытий (поверхн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стей), подверженных воздействию факторов природы (снег, дождь, грязь)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D32FAE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44" w:name="l315"/>
            <w:bookmarkEnd w:id="44"/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.1.9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45" w:name="l316"/>
            <w:bookmarkEnd w:id="4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Своевременный уход за напольной поверхностью (Предотвращение поп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дания жирных и масл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я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нистых веществ)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D32FAE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46" w:name="l317"/>
            <w:bookmarkEnd w:id="46"/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.1.10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47" w:name="l318"/>
            <w:bookmarkEnd w:id="4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Химическая обработка для увеличения шерох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ватости поверхности м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ханическая и термич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ская последующая обр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ботка (Шлифование, фрезерование, лазерно-техническое восстано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ление)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D32FAE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48" w:name="l319"/>
            <w:bookmarkEnd w:id="48"/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.1.11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49" w:name="l320"/>
            <w:bookmarkEnd w:id="4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Установка полос прот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воскольжения на 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клонных поверхностях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D32FAE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50" w:name="l321"/>
            <w:bookmarkEnd w:id="50"/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.1.12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51" w:name="l322"/>
            <w:bookmarkEnd w:id="5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Выполнение инструкций по охране труда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D32FAE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52" w:name="l323"/>
            <w:bookmarkEnd w:id="52"/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.1.13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53" w:name="l324"/>
            <w:bookmarkEnd w:id="5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Обеспечение специал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ь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ной (рабочей) обувью</w:t>
            </w:r>
          </w:p>
        </w:tc>
      </w:tr>
      <w:tr w:rsidR="00F05DCC" w:rsidRPr="00F05DCC" w:rsidTr="00056D36">
        <w:trPr>
          <w:trHeight w:val="1613"/>
        </w:trPr>
        <w:tc>
          <w:tcPr>
            <w:tcW w:w="221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D32FAE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54" w:name="l325"/>
            <w:bookmarkEnd w:id="54"/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</w:t>
            </w:r>
          </w:p>
        </w:tc>
        <w:tc>
          <w:tcPr>
            <w:tcW w:w="1191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55" w:name="l326"/>
            <w:bookmarkEnd w:id="5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Перепад высот, 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сутствие огражд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ния на высоте св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ы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ше 5 м</w:t>
            </w:r>
          </w:p>
        </w:tc>
        <w:tc>
          <w:tcPr>
            <w:tcW w:w="346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084007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56" w:name="l327"/>
            <w:bookmarkEnd w:id="56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084007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</w:p>
        </w:tc>
        <w:tc>
          <w:tcPr>
            <w:tcW w:w="1281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57" w:name="l328"/>
            <w:bookmarkEnd w:id="5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Падение с высоты или из-за перепада высот на поверхности</w:t>
            </w: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084007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58" w:name="l329"/>
            <w:bookmarkEnd w:id="58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084007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59" w:name="l330"/>
            <w:bookmarkEnd w:id="5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Заполнение материалом углублений, отверстий, в которые можно попасть при падении (например, с помощью разделител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ь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ных защитных ус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ройств)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084007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60" w:name="l331"/>
            <w:bookmarkEnd w:id="60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084007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61" w:name="l332"/>
            <w:bookmarkEnd w:id="6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Защита опасных мест (использование непо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вижных металлических листов, пластин)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084007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62" w:name="l333"/>
            <w:bookmarkEnd w:id="62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084007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63" w:name="l334"/>
            <w:bookmarkEnd w:id="6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Закрытие небезопасных участков (крепление п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ручней или других опор на небезопасных повер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х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ностях)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084007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64" w:name="l335"/>
            <w:bookmarkEnd w:id="6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084007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.4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65" w:name="l336"/>
            <w:bookmarkEnd w:id="6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Установка противоскол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ь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зящих полос на накло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ных поверхностях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084007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66" w:name="l337"/>
            <w:bookmarkEnd w:id="66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084007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.5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67" w:name="l338"/>
            <w:bookmarkEnd w:id="6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Устранение приподн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я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тых краев тротуара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084007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68" w:name="l339"/>
            <w:bookmarkEnd w:id="68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084007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.6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69" w:name="l340"/>
            <w:bookmarkEnd w:id="6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Использование поручня или иных опор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084007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70" w:name="l341"/>
            <w:bookmarkEnd w:id="70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084007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.7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71" w:name="l342"/>
            <w:bookmarkEnd w:id="7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Исключение нахождения на полу посторонних предметов, их своевр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менная уборка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084007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72" w:name="l343"/>
            <w:bookmarkEnd w:id="72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084007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.8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73" w:name="l344"/>
            <w:bookmarkEnd w:id="7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Устранение или предо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вращение возникновения беспорядка на рабочем месте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084007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74" w:name="l345"/>
            <w:bookmarkEnd w:id="7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084007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.9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75" w:name="l346"/>
            <w:bookmarkEnd w:id="7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Устранение ступеней разной высоты и глуб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ны в местах подъема (спуска)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084007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76" w:name="l347"/>
            <w:bookmarkEnd w:id="76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084007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.10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77" w:name="l348"/>
            <w:bookmarkEnd w:id="7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Освещение, обеспеч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вающее видимость ст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у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пеней и краев ступеней. Расположение освещ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ния, обеспечивающее достаточную видимость ступенек и краев ступ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ней, использование при необходимости дополн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тельной цветовой код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ровки. Обеспечение х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рошей различимости края первой и последней ступеньки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084007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78" w:name="l349"/>
            <w:bookmarkEnd w:id="78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084007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.11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79" w:name="l350"/>
            <w:bookmarkEnd w:id="7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Обеспечение достато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ч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ного уровня освещенн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сти и контрастности на рабочих местах (в раб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чих зонах): уровня осв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щения, контраста, отсу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ствия иллюзий воспр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ятия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084007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80" w:name="l351"/>
            <w:bookmarkEnd w:id="80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084007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.12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81" w:name="l352"/>
            <w:bookmarkEnd w:id="8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Размещение маркир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ванных ограждений и/или уведомлений (зн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ки, таблички, объявл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ния)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084007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82" w:name="l353"/>
            <w:bookmarkEnd w:id="82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084007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.13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83" w:name="l354"/>
            <w:bookmarkEnd w:id="8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Выполнение инструкций по охране труда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084007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84" w:name="l355"/>
            <w:bookmarkEnd w:id="8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084007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.14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85" w:name="l356"/>
            <w:bookmarkEnd w:id="8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Обеспечение специал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ь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ной (рабочей) обувью</w:t>
            </w:r>
          </w:p>
        </w:tc>
      </w:tr>
      <w:tr w:rsidR="00F05DCC" w:rsidRPr="00F05DCC" w:rsidTr="00056D36">
        <w:trPr>
          <w:trHeight w:val="572"/>
        </w:trPr>
        <w:tc>
          <w:tcPr>
            <w:tcW w:w="221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 </w:t>
            </w:r>
          </w:p>
        </w:tc>
        <w:tc>
          <w:tcPr>
            <w:tcW w:w="1191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 </w:t>
            </w:r>
          </w:p>
        </w:tc>
        <w:tc>
          <w:tcPr>
            <w:tcW w:w="346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470365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86" w:name="l357"/>
            <w:bookmarkEnd w:id="86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470365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</w:p>
        </w:tc>
        <w:tc>
          <w:tcPr>
            <w:tcW w:w="1281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87" w:name="l358"/>
            <w:bookmarkEnd w:id="8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Падение из-за отсу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ствия ограждения, из-за обрыва троса, в котлован, в шахту при подъеме или спуске при нешта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ной ситуации</w:t>
            </w: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470365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88" w:name="l359"/>
            <w:bookmarkEnd w:id="88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470365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89" w:name="l360"/>
            <w:bookmarkEnd w:id="8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Избегать перепадов 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ы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соты, краев и участков, лежащих глубже в неп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средственной близости от рабочих мест, ма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шрутов движения, сте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дов, рабочих мест на 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бочем оборудовании и системах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470365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90" w:name="l361"/>
            <w:bookmarkEnd w:id="90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470365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91" w:name="l362"/>
            <w:bookmarkEnd w:id="9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Исключение при план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ровании зданий разм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щения технического оборудования на крышах или размещение такого оборудования на дост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точно большом рассто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я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нии от кромок спуска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470365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92" w:name="l363"/>
            <w:bookmarkEnd w:id="92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470365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93" w:name="l364"/>
            <w:bookmarkEnd w:id="9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Расположение элементов управления и оборудов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ния для эксплуатации и обслуживания на высоте, доступной с наземной стойки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470365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94" w:name="l365"/>
            <w:bookmarkEnd w:id="9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470365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.4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95" w:name="l366"/>
            <w:bookmarkEnd w:id="9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Автоматизация и испол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ь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зование роботов для оч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стки фасадов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470365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96" w:name="l367"/>
            <w:bookmarkEnd w:id="96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470365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.5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97" w:name="l368"/>
            <w:bookmarkEnd w:id="9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Использование датчиков или камер для удаленн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го контроля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470365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98" w:name="l369"/>
            <w:bookmarkEnd w:id="98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470365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.6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99" w:name="l370"/>
            <w:bookmarkEnd w:id="9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Установка устройств, предотвращающих пад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ние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470365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00" w:name="l371"/>
            <w:bookmarkEnd w:id="100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470365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.7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01" w:name="l372"/>
            <w:bookmarkEnd w:id="10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Защита опасных зон от несанкционированного доступа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470365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02" w:name="l373"/>
            <w:bookmarkEnd w:id="102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470365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.8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03" w:name="l374"/>
            <w:bookmarkEnd w:id="10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Использование в качес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ве </w:t>
            </w:r>
            <w:proofErr w:type="gram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СИЗ</w:t>
            </w:r>
            <w:proofErr w:type="gramEnd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 системы крепл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ния человека к якорному устройству таким обр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зом, чтобы предотвр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тить падение или остан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вить падение человека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470365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04" w:name="l375"/>
            <w:bookmarkEnd w:id="10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470365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.9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05" w:name="l376"/>
            <w:bookmarkEnd w:id="10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Регулировка высоты 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бочих мест на стаци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нарных объектах. Созд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ние фиксированных по высоте рабочих мест и входов (маршрутов дв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жения) для повторя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ю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щихся работ на высоте, например, при уборке балконов, систем дост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у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па, мостков, лестниц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470365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06" w:name="l377"/>
            <w:bookmarkEnd w:id="106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470365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</w:t>
            </w:r>
          </w:p>
        </w:tc>
        <w:tc>
          <w:tcPr>
            <w:tcW w:w="12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07" w:name="l378"/>
            <w:bookmarkEnd w:id="10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Падение из-за вн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запного появления на пути следования большого перепада высот</w:t>
            </w:r>
          </w:p>
        </w:tc>
        <w:tc>
          <w:tcPr>
            <w:tcW w:w="50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470365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08" w:name="l379"/>
            <w:bookmarkEnd w:id="108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</w:t>
            </w:r>
            <w:r w:rsidR="00470365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</w:t>
            </w:r>
          </w:p>
        </w:tc>
        <w:tc>
          <w:tcPr>
            <w:tcW w:w="145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09" w:name="l380"/>
            <w:bookmarkEnd w:id="10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Соблюдение устано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ленных норм: Макс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мальный перепад высот между краем падения или рабочим м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стом/маршрутом движ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ния и зоной удара: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10" w:name="l381"/>
            <w:bookmarkEnd w:id="110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Защитные леса на крыше - 1,50 м,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11" w:name="l382"/>
            <w:bookmarkEnd w:id="11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все остальные защитные леса - 2,00 м,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12" w:name="l383"/>
            <w:bookmarkEnd w:id="112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Защитные сетки: 6,00 м или 3,00 м по краю,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13" w:name="l384"/>
            <w:bookmarkEnd w:id="11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Сети рабочей платформы - 2,00 м</w:t>
            </w:r>
          </w:p>
        </w:tc>
      </w:tr>
      <w:tr w:rsidR="00F05DCC" w:rsidRPr="00F05DCC" w:rsidTr="00056D36">
        <w:trPr>
          <w:trHeight w:val="826"/>
        </w:trPr>
        <w:tc>
          <w:tcPr>
            <w:tcW w:w="22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4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Обрушение наземных 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конструкций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14" w:name="l565"/>
            <w:bookmarkEnd w:id="11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4.1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15" w:name="l566"/>
            <w:bookmarkEnd w:id="11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Травма в результате заваливания или ра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давливания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16" w:name="l567"/>
            <w:bookmarkEnd w:id="116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4.1.1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17" w:name="l568"/>
            <w:bookmarkEnd w:id="11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Соблюдение требований безопасности при мо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таже наземных конс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рукций</w:t>
            </w:r>
          </w:p>
        </w:tc>
      </w:tr>
      <w:tr w:rsidR="00F05DCC" w:rsidRPr="00F05DCC" w:rsidTr="00056D36">
        <w:trPr>
          <w:trHeight w:val="101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18" w:name="l569"/>
            <w:bookmarkEnd w:id="118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4.1.2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19" w:name="l570"/>
            <w:bookmarkEnd w:id="11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Соблюдение правил эк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плуатации наземных конструкций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 w:val="restart"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5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Транспортное средс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во, в том числе п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грузчик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20" w:name="l598"/>
            <w:bookmarkEnd w:id="120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5.1.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21" w:name="l599"/>
            <w:bookmarkEnd w:id="12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Наезд транспорта на человека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22" w:name="l600"/>
            <w:bookmarkEnd w:id="122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5.1.1.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23" w:name="l601"/>
            <w:bookmarkEnd w:id="12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Соблюдение правил 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рожного движения и правил перемещения транспортных средств по территории работодат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ля, соблюдение скорос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ного режима, примен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ние исправных тран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портных средств, соо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ветствующих требован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ям безопасности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24" w:name="l602"/>
            <w:bookmarkEnd w:id="12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5.1.2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25" w:name="l603"/>
            <w:bookmarkEnd w:id="12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Подача звуковых сигн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лов при движении и своевременное примен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ние систем торможения в случае обнаружения на пути следования тран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порта человека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26" w:name="l604"/>
            <w:bookmarkEnd w:id="126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5.1.3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27" w:name="l605"/>
            <w:bookmarkEnd w:id="12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Разделение маршрутов движения людей и транспортных средств, исключающих случа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й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ный выход людей на п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у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ти движения транспорта, а также случайный выезд транспорта на пути дв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жения людей, в том чи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ле с применением отбо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й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ников и ограждений</w:t>
            </w:r>
          </w:p>
        </w:tc>
      </w:tr>
      <w:tr w:rsidR="00F05DCC" w:rsidRPr="00F05DCC" w:rsidTr="00056D36">
        <w:trPr>
          <w:trHeight w:val="412"/>
        </w:trPr>
        <w:tc>
          <w:tcPr>
            <w:tcW w:w="221" w:type="pct"/>
            <w:tcBorders>
              <w:bottom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5.2.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28" w:name="l609"/>
            <w:bookmarkEnd w:id="128"/>
            <w:proofErr w:type="spell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Травмирование</w:t>
            </w:r>
            <w:proofErr w:type="spellEnd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 в 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зультате дорожно-транспортного пр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исшествия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29" w:name="l610"/>
            <w:bookmarkEnd w:id="12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5.2.1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30" w:name="l611"/>
            <w:bookmarkEnd w:id="130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Соблюдение правил 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рожного движения и правил перемещения транспортных средств внутри территории раб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тодателя. Разделение маршрутов движения людей и транспортных средств, исключающих случайный выход людей на пути движения тран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порта, а также случа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й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ный выезд транспорта на пути движения людей, 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оборудование путей п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ресечения пешеходными переходами, светофор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ми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 w:val="restart"/>
            <w:tcBorders>
              <w:right w:val="single" w:sz="4" w:space="0" w:color="auto"/>
            </w:tcBorders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6</w:t>
            </w:r>
          </w:p>
        </w:tc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Монотонность труда при выполнении 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нообразных действий или непрерывной и устойчивой конце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трации внимания в условиях дефицита сенсорных нагрузок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</w:t>
            </w: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proofErr w:type="spell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Психоэмоциональные</w:t>
            </w:r>
            <w:proofErr w:type="spellEnd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 перегрузки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Обогащение рабочих з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дач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Чередование вида работ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Сочетание решение у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м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ственно сложных задач с монотонной деятельн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стью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.1.4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Проведение специальной оценки условий труда с разработкой и реализ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цией мероприятий по снижению напряженн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сти трудового процесса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 w:val="restart"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Новые, непривычные виды труда, связа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ные с отсутствием информации, умений для выполнения 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вым видам работы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</w:t>
            </w: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proofErr w:type="spell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Психоэмоциональные</w:t>
            </w:r>
            <w:proofErr w:type="spellEnd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 перегрузки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.2.1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Организация предвар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тельного уведомления о требованиях к работе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.2.2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Разделение нового вида работы на несколько 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трудников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.2.3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Обеспечить координ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цию с начальством и подчиненными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.2.4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Соблюдение эргоном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ческих характеристик рабочего места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.2.5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Организация </w:t>
            </w:r>
            <w:proofErr w:type="gram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обучения по</w:t>
            </w:r>
            <w:proofErr w:type="gramEnd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 новому виду работы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.2.6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Проведение целевого 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структажа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.2.7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Назначение ответстве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ного лица за выполнение работ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 w:val="restart"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Напряженный псих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логический климат в коллективе, стресс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вые ситуации, в том числе вследствие 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ы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полнения работ вне места постоянного проживания и отсу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ствия иных внешних контактов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12.3</w:t>
            </w: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proofErr w:type="spell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Психоэмоциональные</w:t>
            </w:r>
            <w:proofErr w:type="spellEnd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 перегрузки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Обеспечение равного распределения задач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Обеспечение четкого распределения задач и ролей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Поручение достижимых целей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.3.4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Планирование регуля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ных встреч коллектива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.3.5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Оперативное разрешение конфликтов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.3.6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Организация повышения квалификации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.3.7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Формирование взаимн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го уважения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.3.8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Чередование видов работ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.3.9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Соблюдение режима труда и отдыха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.3.10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Соблюдение эргоном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ческих характеристик рабочего места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.3.11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Обеспечение достато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ч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ной видимости и воспр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ятия информации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.3.12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Приобретение дополн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тельных сре</w:t>
            </w:r>
            <w:proofErr w:type="gram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дств дл</w:t>
            </w:r>
            <w:proofErr w:type="gramEnd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я комфортной работы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6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.3.13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Проведение специальной оценки условий труда с разработкой и реализ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цией мероприятий по снижению напряженн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сти трудового процесса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 w:val="restart"/>
            <w:tcBorders>
              <w:right w:val="single" w:sz="4" w:space="0" w:color="auto"/>
            </w:tcBorders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</w:t>
            </w:r>
          </w:p>
        </w:tc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Дикие или домашние 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животные</w:t>
            </w:r>
          </w:p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7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</w:t>
            </w: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Укус животного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Организация первичного и периодического обуч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ния работников безопа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ным методам и приемам выполнения работ, пр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ведение соответству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ю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щих стажировок, инс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руктажей и проверок знаний по охране труда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Оснащение рабочих мест (зон) аптечками с наб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ром профилактических средств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</w:t>
            </w: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Травма, нанесенная зубами и когтями ж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вотного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.2.1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Организация первичного и периодического обуч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ния работников безопа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ным методам и приемам выполнения работ, пр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ведение соответству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ю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щих стажировок, инс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руктажей и проверок знаний по охране труда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.2.2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Размещение плакатов (табличек) с предупред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тельными надписями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.2.3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Исключение опасной 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боты (процедуры)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.2.4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Оснащение рабочих мест (зон) аптечками с наб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ром профилактических средств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</w:t>
            </w: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Нападение животного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Организация первичного и периодического обуч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ния работников безопа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ным методам и приемам выполнения работ, пр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ведение соответству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ю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щих стажировок, инс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руктажей и проверок знаний по охране труда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Размещение плакатов (табличек) с предупред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тельными надписями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Исключение опасной 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боты (процедуры)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.3.4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Оснащение рабочих мест (зон) аптечками с наб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ром профилактических средств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 w:val="restart"/>
            <w:tcBorders>
              <w:right w:val="single" w:sz="4" w:space="0" w:color="auto"/>
            </w:tcBorders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8</w:t>
            </w:r>
          </w:p>
        </w:tc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Наличие на рабочем месте паукообразных и насекомых, включая кровососущих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8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</w:t>
            </w: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Аллергическая реа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к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ция, вызванная ук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у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сом насекомого или паукообразного, 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равление при попад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нии в организм при укусе яда насекомого или паукообразного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8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Организация первичного и периодического обуч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ния работников безопа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ным методам и приемам выполнения работ, пр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ведение соответству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ю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щих стажировок, инс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руктажей и проверок знаний по охране труда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8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Использование </w:t>
            </w:r>
            <w:proofErr w:type="gram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СИЗ</w:t>
            </w:r>
            <w:proofErr w:type="gramEnd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 и средств коллективной защиты, а также защи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ных устройств и присп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соблений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8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Соблюдение правил ли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ч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ной гигиены, содержание в чистоте рабочего ме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та, инвентаря, оборуд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вания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8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.1.4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Оснащение рабочих мест (зон) аптечками с наб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ром профилактических средств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 w:val="restart"/>
            <w:tcBorders>
              <w:right w:val="single" w:sz="4" w:space="0" w:color="auto"/>
            </w:tcBorders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9</w:t>
            </w:r>
          </w:p>
        </w:tc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Электрический ток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9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</w:t>
            </w:r>
          </w:p>
        </w:tc>
        <w:tc>
          <w:tcPr>
            <w:tcW w:w="1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Контакт с частями электрооборудования, находящимися под напряжением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9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Изоляция токоведущих частей электрооборуд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вания, применение </w:t>
            </w:r>
            <w:proofErr w:type="gram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СИЗ</w:t>
            </w:r>
            <w:proofErr w:type="gramEnd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, соблюдение требований охраны труда, примен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ние ограждений, си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г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нальных цветов, табл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чек, указателей и знаков безопасности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9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</w:t>
            </w:r>
          </w:p>
        </w:tc>
        <w:tc>
          <w:tcPr>
            <w:tcW w:w="1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Отсутствие заземл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ния или неиспра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ность электрообор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у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дования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9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.2.1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Вывод неисправного электрооборудования из эксплуатации, своевр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менный ремонт и техн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ческое обслуживание электрооборудования, применение ограждений, сигнальных цветов, та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личек, указателей и зн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ков безопасности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9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</w:t>
            </w:r>
          </w:p>
        </w:tc>
        <w:tc>
          <w:tcPr>
            <w:tcW w:w="1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Нарушение правил эксплуатации и 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монта электрообор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у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дования, непримен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ние </w:t>
            </w:r>
            <w:proofErr w:type="gram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СИЗ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056D36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9</w:t>
            </w:r>
            <w:r w:rsidR="00F05DCC"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.3.1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Применение СИЗ, 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блюдение требований охраны труда, вывод 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исправного электрооб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рудования из эксплуат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ции, своевременный 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монт и техническое 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служивание электрооб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рудования, применение ограждений, сигнальных цветов, табличек, указ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телей и знаков безопа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ности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 w:val="restart"/>
            <w:tcBorders>
              <w:right w:val="single" w:sz="4" w:space="0" w:color="auto"/>
            </w:tcBorders>
          </w:tcPr>
          <w:p w:rsidR="00F05DCC" w:rsidRPr="00F05DCC" w:rsidRDefault="00F05DCC" w:rsidP="00056D36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="00056D36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0</w:t>
            </w:r>
          </w:p>
        </w:tc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Насилие от вражде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но-настроенных 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ботников/третьих лиц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056D36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="00056D36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0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</w:t>
            </w: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Психофизическая 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грузка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056D36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="00056D36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0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Исключение нежел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тельных контактов при выполнении работ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056D36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="00056D36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0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Определение задач и 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ветственности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056D36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="00056D36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0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Учет, анализ и оценка инцидентов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056D36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="00056D36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0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.1.4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Пространственное разд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ление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056D36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="00056D36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0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.1.5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Достаточное для выпо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нения работы и не ра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дражающее по яркости освещение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056D36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="00056D36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0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.1.6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Организация видеона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людения за рабочей з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ной и устройство сигн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лизации ("тревожные кнопки")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056D36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="00056D36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0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.1.7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Обучение сотрудников методам выхода из ко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фликтных ситуаций</w:t>
            </w:r>
          </w:p>
        </w:tc>
      </w:tr>
      <w:tr w:rsidR="00F05DCC" w:rsidRPr="00F05DCC" w:rsidTr="00056D36">
        <w:trPr>
          <w:trHeight w:val="834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056D36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="00056D36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0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.1.8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Прохождение </w:t>
            </w:r>
            <w:proofErr w:type="gram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обучения по оказанию</w:t>
            </w:r>
            <w:proofErr w:type="gramEnd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 первой п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мощи</w:t>
            </w:r>
          </w:p>
        </w:tc>
      </w:tr>
      <w:tr w:rsidR="00F05DCC" w:rsidRPr="00F05DCC" w:rsidTr="00056D36">
        <w:trPr>
          <w:trHeight w:val="403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056D36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  <w:r w:rsidR="00056D36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0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.1.9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Исключение одиночной работы, мониторинг (п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стоянный или период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ческий через заданное время) с контактом с одиночными работник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ми</w:t>
            </w:r>
          </w:p>
        </w:tc>
      </w:tr>
    </w:tbl>
    <w:p w:rsidR="00F05DCC" w:rsidRPr="00F05DCC" w:rsidRDefault="00F05DCC" w:rsidP="00F05DCC">
      <w:pPr>
        <w:widowControl/>
        <w:spacing w:after="300"/>
        <w:rPr>
          <w:rFonts w:ascii="Liberation Serif" w:eastAsia="Times New Roman" w:hAnsi="Liberation Serif" w:cs="Times New Roman"/>
          <w:color w:val="auto"/>
          <w:lang w:bidi="ar-SA"/>
        </w:rPr>
      </w:pPr>
      <w:bookmarkStart w:id="131" w:name="l389"/>
      <w:bookmarkEnd w:id="131"/>
    </w:p>
    <w:p w:rsidR="00F05DCC" w:rsidRPr="00F05DCC" w:rsidRDefault="00F05DCC" w:rsidP="00F05DCC">
      <w:pPr>
        <w:widowControl/>
        <w:spacing w:after="300"/>
        <w:rPr>
          <w:rFonts w:ascii="Liberation Serif" w:eastAsia="Times New Roman" w:hAnsi="Liberation Serif" w:cs="Times New Roman"/>
          <w:color w:val="auto"/>
          <w:lang w:bidi="ar-SA"/>
        </w:rPr>
      </w:pPr>
    </w:p>
    <w:p w:rsidR="00F05DCC" w:rsidRPr="00F05DCC" w:rsidRDefault="00F05DCC" w:rsidP="00F05DCC">
      <w:pPr>
        <w:widowControl/>
        <w:spacing w:after="300"/>
        <w:rPr>
          <w:rFonts w:ascii="Liberation Serif" w:eastAsia="Times New Roman" w:hAnsi="Liberation Serif" w:cs="Times New Roman"/>
          <w:color w:val="auto"/>
          <w:lang w:bidi="ar-SA"/>
        </w:rPr>
      </w:pPr>
    </w:p>
    <w:p w:rsidR="00F05DCC" w:rsidRPr="00F05DCC" w:rsidRDefault="00F05DCC" w:rsidP="00F05DCC">
      <w:pPr>
        <w:widowControl/>
        <w:spacing w:after="300"/>
        <w:rPr>
          <w:rFonts w:ascii="Liberation Serif" w:eastAsia="Times New Roman" w:hAnsi="Liberation Serif" w:cs="Times New Roman"/>
          <w:color w:val="auto"/>
          <w:lang w:bidi="ar-SA"/>
        </w:rPr>
      </w:pPr>
    </w:p>
    <w:p w:rsidR="00F05DCC" w:rsidRPr="00F05DCC" w:rsidRDefault="00F05DCC" w:rsidP="00F05DCC">
      <w:pPr>
        <w:widowControl/>
        <w:spacing w:after="300"/>
        <w:rPr>
          <w:rFonts w:ascii="Liberation Serif" w:eastAsia="Times New Roman" w:hAnsi="Liberation Serif" w:cs="Times New Roman"/>
          <w:color w:val="auto"/>
          <w:lang w:bidi="ar-SA"/>
        </w:rPr>
      </w:pPr>
    </w:p>
    <w:p w:rsidR="00F05DCC" w:rsidRPr="00F05DCC" w:rsidRDefault="00F05DCC" w:rsidP="00F05DCC">
      <w:pPr>
        <w:widowControl/>
        <w:spacing w:after="300"/>
        <w:rPr>
          <w:rFonts w:ascii="Liberation Serif" w:eastAsia="Times New Roman" w:hAnsi="Liberation Serif" w:cs="Times New Roman"/>
          <w:color w:val="auto"/>
          <w:lang w:bidi="ar-SA"/>
        </w:rPr>
      </w:pPr>
    </w:p>
    <w:p w:rsidR="00F05DCC" w:rsidRPr="00F05DCC" w:rsidRDefault="00F05DCC" w:rsidP="00F05DCC">
      <w:pPr>
        <w:widowControl/>
        <w:spacing w:after="300"/>
        <w:rPr>
          <w:rFonts w:ascii="Liberation Serif" w:eastAsia="Times New Roman" w:hAnsi="Liberation Serif" w:cs="Times New Roman"/>
          <w:color w:val="auto"/>
          <w:lang w:bidi="ar-SA"/>
        </w:rPr>
      </w:pPr>
    </w:p>
    <w:p w:rsidR="00F05DCC" w:rsidRPr="00F05DCC" w:rsidRDefault="00F05DCC" w:rsidP="00F05DCC">
      <w:pPr>
        <w:widowControl/>
        <w:spacing w:after="300"/>
        <w:rPr>
          <w:rFonts w:ascii="Liberation Serif" w:eastAsia="Times New Roman" w:hAnsi="Liberation Serif" w:cs="Times New Roman"/>
          <w:color w:val="auto"/>
          <w:lang w:bidi="ar-SA"/>
        </w:rPr>
      </w:pPr>
    </w:p>
    <w:p w:rsidR="00F05DCC" w:rsidRPr="00F05DCC" w:rsidRDefault="00F05DCC" w:rsidP="00F05DCC">
      <w:pPr>
        <w:widowControl/>
        <w:spacing w:after="300"/>
        <w:rPr>
          <w:rFonts w:ascii="Liberation Serif" w:eastAsia="Times New Roman" w:hAnsi="Liberation Serif" w:cs="Times New Roman"/>
          <w:color w:val="auto"/>
          <w:lang w:bidi="ar-SA"/>
        </w:rPr>
      </w:pPr>
    </w:p>
    <w:p w:rsidR="00F05DCC" w:rsidRPr="00F05DCC" w:rsidRDefault="00F05DCC" w:rsidP="00F05DCC">
      <w:pPr>
        <w:widowControl/>
        <w:spacing w:after="300"/>
        <w:rPr>
          <w:rFonts w:ascii="Liberation Serif" w:eastAsia="Times New Roman" w:hAnsi="Liberation Serif" w:cs="Times New Roman"/>
          <w:color w:val="auto"/>
          <w:lang w:bidi="ar-SA"/>
        </w:rPr>
      </w:pPr>
    </w:p>
    <w:p w:rsidR="00F05DCC" w:rsidRPr="00F05DCC" w:rsidRDefault="00F05DCC" w:rsidP="00F05DCC">
      <w:pPr>
        <w:widowControl/>
        <w:spacing w:after="300"/>
        <w:rPr>
          <w:rFonts w:ascii="Liberation Serif" w:eastAsia="Times New Roman" w:hAnsi="Liberation Serif" w:cs="Times New Roman"/>
          <w:color w:val="auto"/>
          <w:lang w:bidi="ar-SA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056D36" w:rsidRDefault="00056D36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P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  <w:r w:rsidRPr="001A284A">
        <w:rPr>
          <w:rFonts w:ascii="Liberation Serif" w:eastAsia="Times New Roman" w:hAnsi="Liberation Serif" w:cs="Times New Roman"/>
          <w:color w:val="auto"/>
        </w:rPr>
        <w:t xml:space="preserve">Приложение № </w:t>
      </w:r>
      <w:r>
        <w:rPr>
          <w:rFonts w:ascii="Liberation Serif" w:eastAsia="Times New Roman" w:hAnsi="Liberation Serif" w:cs="Times New Roman"/>
          <w:color w:val="auto"/>
        </w:rPr>
        <w:t>2</w:t>
      </w:r>
    </w:p>
    <w:p w:rsidR="001A284A" w:rsidRP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  <w:r w:rsidRPr="001A284A">
        <w:rPr>
          <w:rFonts w:ascii="Liberation Serif" w:eastAsia="Times New Roman" w:hAnsi="Liberation Serif" w:cs="Times New Roman"/>
          <w:color w:val="auto"/>
        </w:rPr>
        <w:t xml:space="preserve">к Положению о системе управления </w:t>
      </w:r>
    </w:p>
    <w:p w:rsidR="001A284A" w:rsidRP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  <w:r w:rsidRPr="001A284A">
        <w:rPr>
          <w:rFonts w:ascii="Liberation Serif" w:eastAsia="Times New Roman" w:hAnsi="Liberation Serif" w:cs="Times New Roman"/>
          <w:color w:val="auto"/>
        </w:rPr>
        <w:t xml:space="preserve">охраной труда в Администрации </w:t>
      </w:r>
    </w:p>
    <w:p w:rsidR="00F05DCC" w:rsidRPr="00F05DCC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  <w:r w:rsidRPr="001A284A">
        <w:rPr>
          <w:rFonts w:ascii="Liberation Serif" w:eastAsia="Times New Roman" w:hAnsi="Liberation Serif" w:cs="Times New Roman"/>
          <w:color w:val="auto"/>
        </w:rPr>
        <w:t xml:space="preserve">МО </w:t>
      </w:r>
      <w:proofErr w:type="spellStart"/>
      <w:r w:rsidRPr="001A284A">
        <w:rPr>
          <w:rFonts w:ascii="Liberation Serif" w:eastAsia="Times New Roman" w:hAnsi="Liberation Serif" w:cs="Times New Roman"/>
          <w:color w:val="auto"/>
        </w:rPr>
        <w:t>Красноуфимский</w:t>
      </w:r>
      <w:proofErr w:type="spellEnd"/>
      <w:r w:rsidRPr="001A284A">
        <w:rPr>
          <w:rFonts w:ascii="Liberation Serif" w:eastAsia="Times New Roman" w:hAnsi="Liberation Serif" w:cs="Times New Roman"/>
          <w:color w:val="auto"/>
        </w:rPr>
        <w:t xml:space="preserve"> округ</w:t>
      </w:r>
    </w:p>
    <w:p w:rsidR="00F05DCC" w:rsidRPr="00F05DCC" w:rsidRDefault="00F05DCC" w:rsidP="00F05DCC">
      <w:pPr>
        <w:keepNext/>
        <w:keepLines/>
        <w:spacing w:after="365" w:line="274" w:lineRule="exact"/>
        <w:ind w:right="220"/>
        <w:jc w:val="center"/>
        <w:outlineLvl w:val="0"/>
        <w:rPr>
          <w:rFonts w:ascii="Liberation Serif" w:eastAsia="Times New Roman" w:hAnsi="Liberation Serif" w:cs="Times New Roman"/>
          <w:b/>
          <w:bCs/>
          <w:color w:val="auto"/>
        </w:rPr>
      </w:pPr>
    </w:p>
    <w:p w:rsidR="00F05DCC" w:rsidRPr="00F05DCC" w:rsidRDefault="00E81854" w:rsidP="00F05DCC">
      <w:pPr>
        <w:keepNext/>
        <w:keepLines/>
        <w:spacing w:after="365" w:line="274" w:lineRule="exact"/>
        <w:ind w:right="220"/>
        <w:jc w:val="center"/>
        <w:outlineLvl w:val="0"/>
        <w:rPr>
          <w:rFonts w:ascii="Liberation Serif" w:eastAsia="Times New Roman" w:hAnsi="Liberation Serif" w:cs="Times New Roman"/>
          <w:b/>
          <w:bCs/>
          <w:color w:val="auto"/>
        </w:rPr>
      </w:pPr>
      <w:r>
        <w:rPr>
          <w:rFonts w:ascii="Liberation Serif" w:eastAsia="Times New Roman" w:hAnsi="Liberation Serif" w:cs="Times New Roman"/>
          <w:b/>
          <w:bCs/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82.15pt;margin-top:-67.9pt;width:70.1pt;height:12pt;z-index:-251658240;visibility:visible;mso-wrap-distance-left:5pt;mso-wrap-distance-top:34.45pt;mso-wrap-distance-right:5pt;mso-wrap-distance-bottom:2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Rrqw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" filled="f" stroked="f">
            <v:textbox style="mso-fit-shape-to-text:t" inset="0,0,0,0">
              <w:txbxContent>
                <w:p w:rsidR="00056D36" w:rsidRDefault="00056D36" w:rsidP="00F05DCC">
                  <w:pPr>
                    <w:spacing w:line="240" w:lineRule="exact"/>
                  </w:pPr>
                </w:p>
              </w:txbxContent>
            </v:textbox>
            <w10:wrap type="square" side="right" anchorx="margin"/>
          </v:shape>
        </w:pict>
      </w:r>
      <w:bookmarkStart w:id="132" w:name="bookmark11"/>
      <w:r w:rsidR="00F05DCC" w:rsidRPr="00F05DCC">
        <w:rPr>
          <w:rFonts w:ascii="Liberation Serif" w:eastAsia="Times New Roman" w:hAnsi="Liberation Serif" w:cs="Times New Roman"/>
          <w:b/>
          <w:bCs/>
          <w:color w:val="auto"/>
        </w:rPr>
        <w:t>Примерный перечень работ повышенной опасности, к которым предъявляются</w:t>
      </w:r>
      <w:r w:rsidR="00F05DCC" w:rsidRPr="00F05DCC">
        <w:rPr>
          <w:rFonts w:ascii="Liberation Serif" w:eastAsia="Times New Roman" w:hAnsi="Liberation Serif" w:cs="Times New Roman"/>
          <w:b/>
          <w:bCs/>
          <w:color w:val="auto"/>
        </w:rPr>
        <w:br/>
        <w:t>отдельные требования по организации работ и обучению работников</w:t>
      </w:r>
      <w:bookmarkEnd w:id="13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3408"/>
        <w:gridCol w:w="5989"/>
      </w:tblGrid>
      <w:tr w:rsidR="00F05DCC" w:rsidRPr="00F05DCC" w:rsidTr="00056D3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N </w:t>
            </w:r>
            <w:proofErr w:type="spellStart"/>
            <w:proofErr w:type="gram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</w:t>
            </w:r>
            <w:proofErr w:type="spellEnd"/>
            <w:proofErr w:type="gramEnd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/</w:t>
            </w:r>
            <w:proofErr w:type="spell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33" w:name="l2092"/>
            <w:bookmarkEnd w:id="13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Наименование работ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34" w:name="l2093"/>
            <w:bookmarkEnd w:id="13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Разновидности работ</w:t>
            </w:r>
          </w:p>
        </w:tc>
      </w:tr>
      <w:tr w:rsidR="00F05DCC" w:rsidRPr="00F05DCC" w:rsidTr="00056D3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35" w:name="l2094"/>
            <w:bookmarkEnd w:id="13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36" w:name="l2095"/>
            <w:bookmarkEnd w:id="136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Земляные работы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37" w:name="l2096"/>
            <w:bookmarkEnd w:id="13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1.1. Земляные работы в зоне расположения подземных энергетических сетей, газопроводов, нефтепроводов, других подземных коммуникаций и объектов;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38" w:name="l2097"/>
            <w:bookmarkStart w:id="139" w:name="l2098"/>
            <w:bookmarkStart w:id="140" w:name="l2102"/>
            <w:bookmarkEnd w:id="138"/>
            <w:bookmarkEnd w:id="139"/>
            <w:bookmarkEnd w:id="140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1.2. Земляные работы на сетях и сооружениях вод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снабжения и водоотведения.</w:t>
            </w:r>
          </w:p>
        </w:tc>
      </w:tr>
      <w:tr w:rsidR="00F05DCC" w:rsidRPr="00F05DCC" w:rsidTr="00056D36"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41" w:name="l2103"/>
            <w:bookmarkEnd w:id="14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2 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42" w:name="l2104"/>
            <w:bookmarkEnd w:id="142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Ремонтные, монтажные и 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монтажные работы 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43" w:name="l2105"/>
            <w:bookmarkEnd w:id="14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2.1. Работы по разборке (обрушению) зданий и соор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у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жений, а также по укреплению и восстановлению ав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рийных частей и элементов зданий и сооружений;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44" w:name="l2106"/>
            <w:bookmarkEnd w:id="14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2.2. Монтаж и демонтаж оборудования (включая те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х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нологическое оборудование);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45" w:name="l2107"/>
            <w:bookmarkEnd w:id="14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2.3. Монтажные и ремонтные работы в непосредстве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ной близости от открытых движущихся частей раб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тающего оборудования (включая технологическое об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рудование), а также вблизи электрических проводов, находящихся под напряжением;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46" w:name="l2108"/>
            <w:bookmarkStart w:id="147" w:name="l2109"/>
            <w:bookmarkEnd w:id="146"/>
            <w:bookmarkEnd w:id="14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2.4. Строительные, монтажные и ремонтные работы на высоте без применения инвентарных лесов и подмо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тей;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48" w:name="l2110"/>
            <w:bookmarkStart w:id="149" w:name="l2111"/>
            <w:bookmarkEnd w:id="148"/>
            <w:bookmarkEnd w:id="14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2.5. Работы по ремонту трубопроводов пара и горячей воды;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50" w:name="l2112"/>
            <w:bookmarkStart w:id="151" w:name="l2113"/>
            <w:bookmarkStart w:id="152" w:name="l2114"/>
            <w:bookmarkStart w:id="153" w:name="l2115"/>
            <w:bookmarkEnd w:id="150"/>
            <w:bookmarkEnd w:id="151"/>
            <w:bookmarkEnd w:id="152"/>
            <w:bookmarkEnd w:id="15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2.6. Теплоизоляционные работы, нанесение антикорр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зийных покрытий;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54" w:name="l2116"/>
            <w:bookmarkEnd w:id="15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2.7. Нанесение антикоррозионных покрытий;</w:t>
            </w:r>
            <w:bookmarkStart w:id="155" w:name="l2117"/>
            <w:bookmarkStart w:id="156" w:name="l2118"/>
            <w:bookmarkStart w:id="157" w:name="l2119"/>
            <w:bookmarkStart w:id="158" w:name="l2120"/>
            <w:bookmarkStart w:id="159" w:name="l2121"/>
            <w:bookmarkStart w:id="160" w:name="l2122"/>
            <w:bookmarkStart w:id="161" w:name="l2123"/>
            <w:bookmarkStart w:id="162" w:name="l2124"/>
            <w:bookmarkStart w:id="163" w:name="l2125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</w:p>
        </w:tc>
      </w:tr>
      <w:tr w:rsidR="00F05DCC" w:rsidRPr="00F05DCC" w:rsidTr="00056D36"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1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64" w:name="l2126"/>
            <w:bookmarkEnd w:id="16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2.8. Огневые работы (включая временные огневые 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боты) Временные огневые работы, связанные с авари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й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но-восстановительным ремонтом техники, оборудов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ния, резкой и отогреванием оборудования и коммун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каций и работы во взрывоопасных и пожароопасных помещениях;</w:t>
            </w:r>
            <w:bookmarkStart w:id="165" w:name="l2128"/>
            <w:bookmarkStart w:id="166" w:name="l2129"/>
            <w:bookmarkEnd w:id="165"/>
            <w:bookmarkEnd w:id="166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67" w:name="l2130"/>
            <w:bookmarkEnd w:id="16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2.9. Ремонтные работы на электроустановках в откр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ы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тых распределительных устройствах и в сетях;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68" w:name="l2131"/>
            <w:bookmarkEnd w:id="168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2.10. Ремонтные работы на находящихся в эксплуат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ции теплоиспользующих установках, тепловых сетях и тепловом оборудовании;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69" w:name="l2132"/>
            <w:bookmarkStart w:id="170" w:name="l2134"/>
            <w:bookmarkStart w:id="171" w:name="l2135"/>
            <w:bookmarkStart w:id="172" w:name="l2136"/>
            <w:bookmarkStart w:id="173" w:name="l2137"/>
            <w:bookmarkEnd w:id="169"/>
            <w:bookmarkEnd w:id="170"/>
            <w:bookmarkEnd w:id="171"/>
            <w:bookmarkEnd w:id="172"/>
            <w:bookmarkEnd w:id="17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2.11. Работы по подъему, монтажу и демонтажу тяж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ловесного и крупногабаритного оборудования;</w:t>
            </w:r>
            <w:bookmarkStart w:id="174" w:name="l2138"/>
            <w:bookmarkStart w:id="175" w:name="l2139"/>
            <w:bookmarkStart w:id="176" w:name="l2140"/>
            <w:bookmarkStart w:id="177" w:name="l2141"/>
            <w:bookmarkStart w:id="178" w:name="l2142"/>
            <w:bookmarkStart w:id="179" w:name="l2144"/>
            <w:bookmarkEnd w:id="174"/>
            <w:bookmarkEnd w:id="175"/>
            <w:bookmarkEnd w:id="176"/>
            <w:bookmarkEnd w:id="177"/>
            <w:bookmarkEnd w:id="178"/>
            <w:bookmarkEnd w:id="179"/>
          </w:p>
        </w:tc>
      </w:tr>
      <w:tr w:rsidR="00F05DCC" w:rsidRPr="00F05DCC" w:rsidTr="00056D3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80" w:name="l2147"/>
            <w:bookmarkStart w:id="181" w:name="l2152"/>
            <w:bookmarkEnd w:id="180"/>
            <w:bookmarkEnd w:id="18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3.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82" w:name="l2153"/>
            <w:bookmarkEnd w:id="182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Работы, связанные с опасн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стью поражения персонала электрическим током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83" w:name="l2154"/>
            <w:bookmarkEnd w:id="18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3.1. Монтажные и ремонтные работы в непосредстве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ной близости от открытых движущихся частей раб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тающего оборудования (включая технологическое об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рудование), а также вблизи электрических проводов, находящихся под напряжением;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84" w:name="l2155"/>
            <w:bookmarkStart w:id="185" w:name="l2156"/>
            <w:bookmarkStart w:id="186" w:name="l2157"/>
            <w:bookmarkStart w:id="187" w:name="l2158"/>
            <w:bookmarkEnd w:id="184"/>
            <w:bookmarkEnd w:id="185"/>
            <w:bookmarkEnd w:id="186"/>
            <w:bookmarkEnd w:id="18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3.2. Электросварочные и газосварочные работы, 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ы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полняемые в местах, опасных в отношении поражения электрическим током (объекты электроэнергетики и атомной энергетики) и с ограниченным доступом п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сещения (помещения, где применяются и хранятся сильнодействующие ядовитые, химические и радиоа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к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тивные вещества);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88" w:name="l2159"/>
            <w:bookmarkEnd w:id="188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3.3. Работа в действующих электроустановках;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89" w:name="l2160"/>
            <w:bookmarkEnd w:id="18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3.4. Работы, выполняемые: в охранных зонах возду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ш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ных линий электропередачи, подземных газопроводов, нефтепроводов и подземных коммуникаций; на учас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ках с патогенным заражением почвы; в зданиях или сооружениях, находящихся в аварийном состоянии;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90" w:name="l2161"/>
            <w:bookmarkEnd w:id="190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3.5. Ремонтные работы на электроустановках в откр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ы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тых распределительных устройствах и в сетях.</w:t>
            </w:r>
          </w:p>
        </w:tc>
      </w:tr>
      <w:tr w:rsidR="00F05DCC" w:rsidRPr="00F05DCC" w:rsidTr="00056D3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91" w:name="l2162"/>
            <w:bookmarkEnd w:id="19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4.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92" w:name="l2163"/>
            <w:bookmarkEnd w:id="192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Работы на высоте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193" w:name="l2164"/>
            <w:bookmarkEnd w:id="19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4.1. Монтажные и ремонтные работы на высоте более 1,8 м от уровня пола без применения инвентарных 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сов и подмостей;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94" w:name="l2165"/>
            <w:bookmarkEnd w:id="19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4.2. Строительные, монтажные и ремонтные работы на высоте без применения инвентарных лесов и подмо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тей;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95" w:name="l2166"/>
            <w:bookmarkEnd w:id="19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4.3. Кровельные работы газопламенным способом;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96" w:name="l2167"/>
            <w:bookmarkEnd w:id="196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4.4. Электросварочные и газосварочные работы, 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ы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полняемые на высоте более 5 м;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97" w:name="l2168"/>
            <w:bookmarkEnd w:id="19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4.5. Электросварочные и газосварочные работы, 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ы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полняемые в замкнутых и труднодоступных простра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ствах (внутри оборудования, аппаратов, резервуаров, баков, в колодцах, в тоннелях, каналах и ямах), а также на высоте;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98" w:name="l2169"/>
            <w:bookmarkEnd w:id="198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4.6. Окрасочные работы на высоте, выполняемые на рабочих местах рабочих местах с территориально м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няющимися рабочими зонами;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199" w:name="l2170"/>
            <w:bookmarkEnd w:id="19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4.7. Окрасочные работы крыш зданий при отсутствии ограждений по их периметру;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200" w:name="l2171"/>
            <w:bookmarkStart w:id="201" w:name="l2172"/>
            <w:bookmarkEnd w:id="200"/>
            <w:bookmarkEnd w:id="20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4.8. Работы на высоте без применения инвентарных 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сов и подмостей;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202" w:name="l2173"/>
            <w:bookmarkEnd w:id="202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4.9. Работы на высоте, выполняемые на нестациона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ных рабочих местах, в том числе работы по очистке крыш зданий от снега.</w:t>
            </w:r>
          </w:p>
        </w:tc>
      </w:tr>
      <w:tr w:rsidR="00F05DCC" w:rsidRPr="00F05DCC" w:rsidTr="00056D3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03" w:name="l2174"/>
            <w:bookmarkStart w:id="204" w:name="l2179"/>
            <w:bookmarkEnd w:id="203"/>
            <w:bookmarkEnd w:id="20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5.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05" w:name="l2180"/>
            <w:bookmarkEnd w:id="20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Работы в замкнутых объемах, в ограниченных пространс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вах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06" w:name="l2181"/>
            <w:bookmarkEnd w:id="206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7.1. Работы в замкнутых объемах, ограниченных пр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странствах и заглубленных емкостях;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207" w:name="l2182"/>
            <w:bookmarkEnd w:id="20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7.2. Работы, в том числе электросварочные и газосв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рочные, в замкнутых объемах и в ограниченных пр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странствах;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208" w:name="l2183"/>
            <w:bookmarkStart w:id="209" w:name="l2184"/>
            <w:bookmarkEnd w:id="208"/>
            <w:bookmarkEnd w:id="20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7.4. Работы в колодцах, камерах, подземных коммун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кациях, резервуарах, без принудительной вентиляции;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210" w:name="l2185"/>
            <w:bookmarkEnd w:id="210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7.5. Работы, связанные с нахождением в плохо вент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лируемых закрытых помещениях, колодцах, тоннелях;</w:t>
            </w:r>
            <w:bookmarkStart w:id="211" w:name="l2186"/>
            <w:bookmarkStart w:id="212" w:name="l2187"/>
            <w:bookmarkStart w:id="213" w:name="l2188"/>
            <w:bookmarkStart w:id="214" w:name="l2189"/>
            <w:bookmarkStart w:id="215" w:name="l2191"/>
            <w:bookmarkStart w:id="216" w:name="l2193"/>
            <w:bookmarkStart w:id="217" w:name="l2194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</w:p>
        </w:tc>
      </w:tr>
      <w:tr w:rsidR="00F05DCC" w:rsidRPr="00F05DCC" w:rsidTr="00056D3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18" w:name="l2195"/>
            <w:bookmarkEnd w:id="218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6.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19" w:name="l2196"/>
            <w:bookmarkEnd w:id="21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Электросварочные и газосв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рочные работы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20" w:name="l2197"/>
            <w:bookmarkStart w:id="221" w:name="l2198"/>
            <w:bookmarkEnd w:id="220"/>
            <w:bookmarkEnd w:id="22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8.1. Электросварочные и газосварочные работы, 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ы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полняемые в замкнутых и труднодоступных простра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ствах (внутри оборудования, аппаратов, резервуаров, баков, в колодцах, в тоннелях, каналах и ямах), а также на высоте;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222" w:name="l2199"/>
            <w:bookmarkStart w:id="223" w:name="l2203"/>
            <w:bookmarkEnd w:id="222"/>
            <w:bookmarkEnd w:id="22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8.2. Электросварочные и газосварочные работы, 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ы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полняемые при ремонте теплоиспользующих устан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вок, тепловых сетей и оборудования;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224" w:name="l2204"/>
            <w:bookmarkEnd w:id="22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8.3. Электросварочные и газосварочные работы, в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ы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полняемые на высоте более 5 м;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225" w:name="l2205"/>
            <w:bookmarkStart w:id="226" w:name="l2206"/>
            <w:bookmarkStart w:id="227" w:name="l2207"/>
            <w:bookmarkStart w:id="228" w:name="l2208"/>
            <w:bookmarkStart w:id="229" w:name="l2209"/>
            <w:bookmarkEnd w:id="225"/>
            <w:bookmarkEnd w:id="226"/>
            <w:bookmarkEnd w:id="227"/>
            <w:bookmarkEnd w:id="228"/>
            <w:bookmarkEnd w:id="22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8.4. Сварочные (резательные) работы.</w:t>
            </w:r>
          </w:p>
        </w:tc>
      </w:tr>
      <w:tr w:rsidR="00F05DCC" w:rsidRPr="00F05DCC" w:rsidTr="00056D3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30" w:name="l2210"/>
            <w:bookmarkStart w:id="231" w:name="l2221"/>
            <w:bookmarkStart w:id="232" w:name="l2227"/>
            <w:bookmarkEnd w:id="230"/>
            <w:bookmarkEnd w:id="231"/>
            <w:bookmarkEnd w:id="232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7.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33" w:name="l2228"/>
            <w:bookmarkEnd w:id="23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Огневые работы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34" w:name="l2229"/>
            <w:bookmarkStart w:id="235" w:name="l2230"/>
            <w:bookmarkEnd w:id="234"/>
            <w:bookmarkEnd w:id="23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9.1. Кровельные работы газопламенным способом;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236" w:name="l2231"/>
            <w:bookmarkEnd w:id="236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 xml:space="preserve">9.2. Работы, связанные с </w:t>
            </w:r>
            <w:proofErr w:type="spellStart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электро</w:t>
            </w:r>
            <w:proofErr w:type="spellEnd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- и газосварочными, огневыми работами (за исключением сварочных работ в специально оборудованных помещениях);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237" w:name="l2232"/>
            <w:bookmarkEnd w:id="23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9.3. Временные огневые работы, связанные с аварийно-восстановительным ремонтом техники, оборудования и коммуникаций, и работы во взрывоопасных и пожар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опасных помещениях;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238" w:name="l2233"/>
            <w:bookmarkEnd w:id="238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9.4. Огневые работы (включая временные огневые 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боты), связанные с аварийно-восстановительным 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монтом оборудования, резкой и отогреванием оборуд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вания и коммуникаций и работы во взрывоопасных и пожароопасных помещениях;</w:t>
            </w:r>
            <w:bookmarkStart w:id="239" w:name="l2234"/>
            <w:bookmarkEnd w:id="239"/>
          </w:p>
        </w:tc>
      </w:tr>
      <w:tr w:rsidR="00F05DCC" w:rsidRPr="00F05DCC" w:rsidTr="00056D3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40" w:name="l2235"/>
            <w:bookmarkStart w:id="241" w:name="l2241"/>
            <w:bookmarkStart w:id="242" w:name="l2248"/>
            <w:bookmarkEnd w:id="240"/>
            <w:bookmarkEnd w:id="241"/>
            <w:bookmarkEnd w:id="242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8.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43" w:name="l2249"/>
            <w:bookmarkEnd w:id="24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Окрасочные работы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44" w:name="l2250"/>
            <w:bookmarkEnd w:id="24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10.1. Окрасочные работы крупногабаритных изделий вне окрасочных камер;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245" w:name="l2251"/>
            <w:bookmarkEnd w:id="245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10.2. Окрасочные работы на высоте, выполняемые на рабочих местах с территориально меняющимися раб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чими зонами;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246" w:name="l2252"/>
            <w:bookmarkEnd w:id="246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10.3. Окрасочные работы крыш зданий при отсутствии ограждений по их периметру;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247" w:name="l2253"/>
            <w:bookmarkEnd w:id="24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10.4. Окрасочные работы, выполняемые в замкнутых объемах, в ограниченных пространствах.</w:t>
            </w:r>
            <w:bookmarkStart w:id="248" w:name="l2254"/>
            <w:bookmarkStart w:id="249" w:name="l2255"/>
            <w:bookmarkStart w:id="250" w:name="l2256"/>
            <w:bookmarkEnd w:id="248"/>
            <w:bookmarkEnd w:id="249"/>
            <w:bookmarkEnd w:id="250"/>
          </w:p>
        </w:tc>
      </w:tr>
      <w:tr w:rsidR="00F05DCC" w:rsidRPr="00F05DCC" w:rsidTr="00056D3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51" w:name="l2257"/>
            <w:bookmarkStart w:id="252" w:name="l2259"/>
            <w:bookmarkStart w:id="253" w:name="l2261"/>
            <w:bookmarkEnd w:id="251"/>
            <w:bookmarkEnd w:id="252"/>
            <w:bookmarkEnd w:id="25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9.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54" w:name="l2262"/>
            <w:bookmarkEnd w:id="25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Перемещение тяжеловесных и крупногабаритных грузов при отсутствии машин соответс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вующей грузоподъемности.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 </w:t>
            </w:r>
          </w:p>
        </w:tc>
      </w:tr>
      <w:tr w:rsidR="00F05DCC" w:rsidRPr="00F05DCC" w:rsidTr="00056D3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55" w:name="l2263"/>
            <w:bookmarkStart w:id="256" w:name="l2265"/>
            <w:bookmarkStart w:id="257" w:name="l2267"/>
            <w:bookmarkStart w:id="258" w:name="l2269"/>
            <w:bookmarkStart w:id="259" w:name="l2271"/>
            <w:bookmarkStart w:id="260" w:name="l2273"/>
            <w:bookmarkStart w:id="261" w:name="l2275"/>
            <w:bookmarkStart w:id="262" w:name="l2277"/>
            <w:bookmarkStart w:id="263" w:name="l2279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10.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64" w:name="l2280"/>
            <w:bookmarkEnd w:id="26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Работы, выполняемые: в 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х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ранных зонах воздушных 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ний электропередачи, подзе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м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ных газопроводов, нефтепр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водов и подземных коммун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каций; на участках с патоге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ным заражением почвы; в зданиях или сооружениях, н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ходящихся в аварийном 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стоянии.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 </w:t>
            </w:r>
          </w:p>
        </w:tc>
      </w:tr>
      <w:tr w:rsidR="00F05DCC" w:rsidRPr="00F05DCC" w:rsidTr="00056D3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65" w:name="l2281"/>
            <w:bookmarkStart w:id="266" w:name="l2289"/>
            <w:bookmarkEnd w:id="265"/>
            <w:bookmarkEnd w:id="266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lastRenderedPageBreak/>
              <w:t>11.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67" w:name="l2290"/>
            <w:bookmarkEnd w:id="267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Работы, выполняемые в зд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а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ниях или сооружениях, нах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дящихся в аварийном состо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я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нии.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 </w:t>
            </w:r>
          </w:p>
        </w:tc>
      </w:tr>
      <w:tr w:rsidR="00F05DCC" w:rsidRPr="00F05DCC" w:rsidTr="00056D3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68" w:name="l2291"/>
            <w:bookmarkStart w:id="269" w:name="l2303"/>
            <w:bookmarkStart w:id="270" w:name="l2309"/>
            <w:bookmarkEnd w:id="268"/>
            <w:bookmarkEnd w:id="269"/>
            <w:bookmarkEnd w:id="270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12.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71" w:name="l2310"/>
            <w:bookmarkEnd w:id="271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Работы, выполняемые: в зонах с постоянно действующими опасными или вредными пр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изводственными факторами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72" w:name="l2311"/>
            <w:bookmarkEnd w:id="272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12.1. Работы в охранных зонах воздушных линий эле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к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тропередачи, газопроводов, а также складов легково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пламеняющихся или горючих жидкостей, горючих или сжиженных газов;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273" w:name="l2312"/>
            <w:bookmarkEnd w:id="27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12.2. Работы в колодцах, шурфах или закрытых емк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стях;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br/>
            </w:r>
            <w:bookmarkStart w:id="274" w:name="l2313"/>
            <w:bookmarkEnd w:id="274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12.3. Работы в зданиях или сооружениях, находящихся в аварийном состоянии.</w:t>
            </w:r>
          </w:p>
        </w:tc>
      </w:tr>
      <w:tr w:rsidR="00F05DCC" w:rsidRPr="00F05DCC" w:rsidTr="00056D3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75" w:name="l2314"/>
            <w:bookmarkStart w:id="276" w:name="l2323"/>
            <w:bookmarkStart w:id="277" w:name="l2331"/>
            <w:bookmarkStart w:id="278" w:name="l2337"/>
            <w:bookmarkStart w:id="279" w:name="l2341"/>
            <w:bookmarkEnd w:id="275"/>
            <w:bookmarkEnd w:id="276"/>
            <w:bookmarkEnd w:id="277"/>
            <w:bookmarkEnd w:id="278"/>
            <w:bookmarkEnd w:id="279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13.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80" w:name="l2342"/>
            <w:bookmarkEnd w:id="280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Работы с применением стро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и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тельно-монтажного пистолета.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 </w:t>
            </w:r>
          </w:p>
        </w:tc>
      </w:tr>
      <w:tr w:rsidR="00F05DCC" w:rsidRPr="00F05DCC" w:rsidTr="00056D3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81" w:name="l2343"/>
            <w:bookmarkStart w:id="282" w:name="l2345"/>
            <w:bookmarkEnd w:id="281"/>
            <w:bookmarkEnd w:id="282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14.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bookmarkStart w:id="283" w:name="l2346"/>
            <w:bookmarkEnd w:id="283"/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Работы в помещениях в усл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о</w:t>
            </w: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виях отсутствия освещения или его недостаточности.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05DCC" w:rsidRPr="00F05DCC" w:rsidRDefault="00F05DCC" w:rsidP="00F05DCC">
            <w:pPr>
              <w:widowControl/>
              <w:spacing w:after="300"/>
              <w:rPr>
                <w:rFonts w:ascii="Liberation Serif" w:eastAsia="Times New Roman" w:hAnsi="Liberation Serif" w:cs="Times New Roman"/>
                <w:color w:val="auto"/>
                <w:lang w:bidi="ar-SA"/>
              </w:rPr>
            </w:pPr>
            <w:r w:rsidRPr="00F05DCC">
              <w:rPr>
                <w:rFonts w:ascii="Liberation Serif" w:eastAsia="Times New Roman" w:hAnsi="Liberation Serif" w:cs="Times New Roman"/>
                <w:color w:val="auto"/>
                <w:lang w:bidi="ar-SA"/>
              </w:rPr>
              <w:t> </w:t>
            </w:r>
          </w:p>
        </w:tc>
      </w:tr>
    </w:tbl>
    <w:p w:rsidR="00F05DCC" w:rsidRPr="00F05DCC" w:rsidRDefault="00F05DCC" w:rsidP="00F05DCC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  <w:bookmarkStart w:id="284" w:name="l2347"/>
      <w:bookmarkStart w:id="285" w:name="l2349"/>
      <w:bookmarkStart w:id="286" w:name="l2353"/>
      <w:bookmarkStart w:id="287" w:name="l2355"/>
      <w:bookmarkStart w:id="288" w:name="l2357"/>
      <w:bookmarkStart w:id="289" w:name="l2359"/>
      <w:bookmarkStart w:id="290" w:name="l2361"/>
      <w:bookmarkStart w:id="291" w:name="l2363"/>
      <w:bookmarkStart w:id="292" w:name="l2367"/>
      <w:bookmarkStart w:id="293" w:name="l2369"/>
      <w:bookmarkStart w:id="294" w:name="l2389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:rsidR="00F05DCC" w:rsidRPr="00F05DCC" w:rsidRDefault="00F05DCC" w:rsidP="00F05DCC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F05DCC" w:rsidRPr="00F05DCC" w:rsidRDefault="00F05DCC" w:rsidP="00F05DCC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F05DCC" w:rsidRPr="00F05DCC" w:rsidRDefault="00F05DCC" w:rsidP="00F05DCC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F05DCC" w:rsidRPr="00F05DCC" w:rsidRDefault="00F05DCC" w:rsidP="00F05DCC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F05DCC" w:rsidRPr="00F05DCC" w:rsidRDefault="00F05DCC" w:rsidP="00F05DCC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F05DCC" w:rsidRPr="00F05DCC" w:rsidRDefault="00F05DCC" w:rsidP="00F05DCC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F05DCC" w:rsidRPr="00F05DCC" w:rsidRDefault="00F05DCC" w:rsidP="00F05DCC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F05DCC" w:rsidRPr="00F05DCC" w:rsidRDefault="00F05DCC" w:rsidP="00F05DCC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</w:p>
    <w:p w:rsidR="001A284A" w:rsidRP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  <w:r w:rsidRPr="001A284A">
        <w:rPr>
          <w:rFonts w:ascii="Liberation Serif" w:eastAsia="Times New Roman" w:hAnsi="Liberation Serif" w:cs="Times New Roman"/>
          <w:color w:val="auto"/>
        </w:rPr>
        <w:t xml:space="preserve">Приложение № </w:t>
      </w:r>
      <w:r>
        <w:rPr>
          <w:rFonts w:ascii="Liberation Serif" w:eastAsia="Times New Roman" w:hAnsi="Liberation Serif" w:cs="Times New Roman"/>
          <w:color w:val="auto"/>
        </w:rPr>
        <w:t>3</w:t>
      </w:r>
    </w:p>
    <w:p w:rsidR="001A284A" w:rsidRP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  <w:r w:rsidRPr="001A284A">
        <w:rPr>
          <w:rFonts w:ascii="Liberation Serif" w:eastAsia="Times New Roman" w:hAnsi="Liberation Serif" w:cs="Times New Roman"/>
          <w:color w:val="auto"/>
        </w:rPr>
        <w:t xml:space="preserve">к Положению о системе управления </w:t>
      </w:r>
    </w:p>
    <w:p w:rsidR="001A284A" w:rsidRPr="001A284A" w:rsidRDefault="001A284A" w:rsidP="001A284A">
      <w:pPr>
        <w:spacing w:line="274" w:lineRule="exact"/>
        <w:ind w:left="3820"/>
        <w:jc w:val="right"/>
        <w:rPr>
          <w:rFonts w:ascii="Liberation Serif" w:eastAsia="Times New Roman" w:hAnsi="Liberation Serif" w:cs="Times New Roman"/>
          <w:color w:val="auto"/>
        </w:rPr>
      </w:pPr>
      <w:r w:rsidRPr="001A284A">
        <w:rPr>
          <w:rFonts w:ascii="Liberation Serif" w:eastAsia="Times New Roman" w:hAnsi="Liberation Serif" w:cs="Times New Roman"/>
          <w:color w:val="auto"/>
        </w:rPr>
        <w:t xml:space="preserve">охраной труда в Администрации </w:t>
      </w:r>
    </w:p>
    <w:p w:rsidR="001A284A" w:rsidRDefault="001A284A" w:rsidP="001A284A">
      <w:pPr>
        <w:widowControl/>
        <w:shd w:val="clear" w:color="auto" w:fill="FFFFFF"/>
        <w:jc w:val="right"/>
        <w:rPr>
          <w:rFonts w:ascii="Liberation Serif" w:eastAsia="Times New Roman" w:hAnsi="Liberation Serif" w:cs="Segoe UI"/>
          <w:color w:val="3072C4"/>
          <w:lang w:bidi="ar-SA"/>
        </w:rPr>
      </w:pPr>
      <w:r w:rsidRPr="001A284A">
        <w:rPr>
          <w:rFonts w:ascii="Liberation Serif" w:eastAsia="Times New Roman" w:hAnsi="Liberation Serif" w:cs="Times New Roman"/>
          <w:color w:val="auto"/>
        </w:rPr>
        <w:t xml:space="preserve">МО </w:t>
      </w:r>
      <w:proofErr w:type="spellStart"/>
      <w:r w:rsidRPr="001A284A">
        <w:rPr>
          <w:rFonts w:ascii="Liberation Serif" w:eastAsia="Times New Roman" w:hAnsi="Liberation Serif" w:cs="Times New Roman"/>
          <w:color w:val="auto"/>
        </w:rPr>
        <w:t>Красноуфимский</w:t>
      </w:r>
      <w:proofErr w:type="spellEnd"/>
      <w:r w:rsidRPr="001A284A">
        <w:rPr>
          <w:rFonts w:ascii="Liberation Serif" w:eastAsia="Times New Roman" w:hAnsi="Liberation Serif" w:cs="Times New Roman"/>
          <w:color w:val="auto"/>
        </w:rPr>
        <w:t xml:space="preserve"> округ</w:t>
      </w:r>
      <w:hyperlink r:id="rId8" w:tgtFrame="_blank" w:history="1">
        <w:r w:rsidR="00F05DCC" w:rsidRPr="00F05DCC">
          <w:rPr>
            <w:rFonts w:ascii="Liberation Serif" w:eastAsia="Times New Roman" w:hAnsi="Liberation Serif" w:cs="Segoe UI"/>
            <w:color w:val="3072C4"/>
            <w:lang w:bidi="ar-SA"/>
          </w:rPr>
          <w:br/>
        </w:r>
      </w:hyperlink>
    </w:p>
    <w:p w:rsidR="00F05DCC" w:rsidRPr="00F05DCC" w:rsidRDefault="00F05DCC" w:rsidP="001A284A">
      <w:pPr>
        <w:widowControl/>
        <w:shd w:val="clear" w:color="auto" w:fill="FFFFFF"/>
        <w:jc w:val="center"/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</w:pPr>
      <w:r w:rsidRPr="00F05DCC"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  <w:t>Должностные обязанности работников</w:t>
      </w:r>
    </w:p>
    <w:p w:rsidR="00F05DCC" w:rsidRPr="00F05DCC" w:rsidRDefault="00056D36" w:rsidP="001A284A">
      <w:pPr>
        <w:widowControl/>
        <w:shd w:val="clear" w:color="auto" w:fill="FFFFFF"/>
        <w:jc w:val="center"/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  <w:t xml:space="preserve">Администрации Муниципального образования </w:t>
      </w:r>
      <w:proofErr w:type="spellStart"/>
      <w:r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  <w:t>Красноуфимский</w:t>
      </w:r>
      <w:proofErr w:type="spellEnd"/>
      <w:r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  <w:t xml:space="preserve"> округ</w:t>
      </w:r>
      <w:r w:rsidR="00F05DCC" w:rsidRPr="00F05DCC"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  <w:t xml:space="preserve"> в о</w:t>
      </w:r>
      <w:r w:rsidR="00F05DCC" w:rsidRPr="00F05DCC"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  <w:t>б</w:t>
      </w:r>
      <w:r w:rsidR="00F05DCC" w:rsidRPr="00F05DCC"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  <w:t>ласти охраны труда и обеспечения безопасности трудового процесса.</w:t>
      </w:r>
    </w:p>
    <w:p w:rsidR="00F05DCC" w:rsidRPr="00F05DCC" w:rsidRDefault="00F05DCC" w:rsidP="00F05DCC">
      <w:pPr>
        <w:widowControl/>
        <w:shd w:val="clear" w:color="auto" w:fill="FFFFFF"/>
        <w:jc w:val="center"/>
        <w:rPr>
          <w:rFonts w:ascii="Liberation Serif" w:eastAsia="Times New Roman" w:hAnsi="Liberation Serif" w:cs="Times New Roman"/>
          <w:b/>
          <w:bCs/>
          <w:color w:val="auto"/>
          <w:lang w:bidi="ar-SA"/>
        </w:rPr>
      </w:pP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b/>
          <w:color w:val="auto"/>
          <w:lang w:bidi="ar-SA"/>
        </w:rPr>
      </w:pPr>
      <w:r w:rsidRPr="00F05DCC">
        <w:rPr>
          <w:rFonts w:ascii="Liberation Serif" w:eastAsia="Times New Roman" w:hAnsi="Liberation Serif" w:cs="Arial"/>
          <w:b/>
          <w:color w:val="auto"/>
          <w:lang w:bidi="ar-SA"/>
        </w:rPr>
        <w:t xml:space="preserve">Должностные обязанности по охране труда </w:t>
      </w:r>
      <w:r w:rsidR="00056D36">
        <w:rPr>
          <w:rFonts w:ascii="Liberation Serif" w:eastAsia="Times New Roman" w:hAnsi="Liberation Serif" w:cs="Arial"/>
          <w:b/>
          <w:color w:val="auto"/>
          <w:lang w:bidi="ar-SA"/>
        </w:rPr>
        <w:t xml:space="preserve">главы Муниципального образования </w:t>
      </w:r>
      <w:proofErr w:type="spellStart"/>
      <w:r w:rsidR="00056D36">
        <w:rPr>
          <w:rFonts w:ascii="Liberation Serif" w:eastAsia="Times New Roman" w:hAnsi="Liberation Serif" w:cs="Arial"/>
          <w:b/>
          <w:color w:val="auto"/>
          <w:lang w:bidi="ar-SA"/>
        </w:rPr>
        <w:t>Красн</w:t>
      </w:r>
      <w:r w:rsidR="00056D36">
        <w:rPr>
          <w:rFonts w:ascii="Liberation Serif" w:eastAsia="Times New Roman" w:hAnsi="Liberation Serif" w:cs="Arial"/>
          <w:b/>
          <w:color w:val="auto"/>
          <w:lang w:bidi="ar-SA"/>
        </w:rPr>
        <w:t>о</w:t>
      </w:r>
      <w:r w:rsidR="00056D36">
        <w:rPr>
          <w:rFonts w:ascii="Liberation Serif" w:eastAsia="Times New Roman" w:hAnsi="Liberation Serif" w:cs="Arial"/>
          <w:b/>
          <w:color w:val="auto"/>
          <w:lang w:bidi="ar-SA"/>
        </w:rPr>
        <w:t>уфимский</w:t>
      </w:r>
      <w:proofErr w:type="spellEnd"/>
      <w:r w:rsidR="00056D36">
        <w:rPr>
          <w:rFonts w:ascii="Liberation Serif" w:eastAsia="Times New Roman" w:hAnsi="Liberation Serif" w:cs="Arial"/>
          <w:b/>
          <w:color w:val="auto"/>
          <w:lang w:bidi="ar-SA"/>
        </w:rPr>
        <w:t xml:space="preserve"> округ</w:t>
      </w:r>
      <w:r w:rsidRPr="00F05DCC">
        <w:rPr>
          <w:rFonts w:ascii="Liberation Serif" w:eastAsia="Times New Roman" w:hAnsi="Liberation Serif" w:cs="Arial"/>
          <w:b/>
          <w:color w:val="auto"/>
          <w:lang w:bidi="ar-SA"/>
        </w:rPr>
        <w:t>: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В соответствии со ст. 214 Трудового кодекса РФ обязанности по обеспечению безопасных усл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>вий и охраны труда возлагаются на работодателя, который обязан обеспечить: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безопасность работников при эксплуатации зданий, сооружений, оборудования, осущес</w:t>
      </w:r>
      <w:r w:rsidRPr="00F05DCC">
        <w:rPr>
          <w:rFonts w:ascii="Liberation Serif" w:eastAsia="Times New Roman" w:hAnsi="Liberation Serif" w:cs="Arial"/>
          <w:lang w:bidi="ar-SA"/>
        </w:rPr>
        <w:t>т</w:t>
      </w:r>
      <w:r w:rsidRPr="00F05DCC">
        <w:rPr>
          <w:rFonts w:ascii="Liberation Serif" w:eastAsia="Times New Roman" w:hAnsi="Liberation Serif" w:cs="Arial"/>
          <w:lang w:bidi="ar-SA"/>
        </w:rPr>
        <w:t>влении технологических процессов, а также эксплуатации применяемых в производстве инструментов, сырья и материалов;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создание и функционирование системы управления охраной труда;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соответствие каждого рабочего места государственным нормативным требованиям охр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ны труда;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систематическое выявление опасностей и профессиональных рисков, их регулярный ан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лиз и оценку;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реализацию мероприятий по улучшению условий и охраны труда;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разработку мер, направленных на обеспечение безопасных условий и охраны труда, оце</w:t>
      </w:r>
      <w:r w:rsidRPr="00F05DCC">
        <w:rPr>
          <w:rFonts w:ascii="Liberation Serif" w:eastAsia="Times New Roman" w:hAnsi="Liberation Serif" w:cs="Arial"/>
          <w:lang w:bidi="ar-SA"/>
        </w:rPr>
        <w:t>н</w:t>
      </w:r>
      <w:r w:rsidRPr="00F05DCC">
        <w:rPr>
          <w:rFonts w:ascii="Liberation Serif" w:eastAsia="Times New Roman" w:hAnsi="Liberation Serif" w:cs="Arial"/>
          <w:lang w:bidi="ar-SA"/>
        </w:rPr>
        <w:t>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proofErr w:type="gramStart"/>
      <w:r w:rsidRPr="00F05DCC">
        <w:rPr>
          <w:rFonts w:ascii="Liberation Serif" w:eastAsia="Times New Roman" w:hAnsi="Liberation Serif" w:cs="Arial"/>
          <w:lang w:bidi="ar-SA"/>
        </w:rPr>
        <w:t>обучение по охране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 xml:space="preserve"> труда, в том числе обучение безопасным методам и приемам выпо</w:t>
      </w:r>
      <w:r w:rsidRPr="00F05DCC">
        <w:rPr>
          <w:rFonts w:ascii="Liberation Serif" w:eastAsia="Times New Roman" w:hAnsi="Liberation Serif" w:cs="Arial"/>
          <w:lang w:bidi="ar-SA"/>
        </w:rPr>
        <w:t>л</w:t>
      </w:r>
      <w:r w:rsidRPr="00F05DCC">
        <w:rPr>
          <w:rFonts w:ascii="Liberation Serif" w:eastAsia="Times New Roman" w:hAnsi="Liberation Serif" w:cs="Arial"/>
          <w:lang w:bidi="ar-SA"/>
        </w:rPr>
        <w:t>нения работ, обучение по оказанию первой помощи пострадавшим на производстве, об</w:t>
      </w:r>
      <w:r w:rsidRPr="00F05DCC">
        <w:rPr>
          <w:rFonts w:ascii="Liberation Serif" w:eastAsia="Times New Roman" w:hAnsi="Liberation Serif" w:cs="Arial"/>
          <w:lang w:bidi="ar-SA"/>
        </w:rPr>
        <w:t>у</w:t>
      </w:r>
      <w:r w:rsidRPr="00F05DCC">
        <w:rPr>
          <w:rFonts w:ascii="Liberation Serif" w:eastAsia="Times New Roman" w:hAnsi="Liberation Serif" w:cs="Arial"/>
          <w:lang w:bidi="ar-SA"/>
        </w:rPr>
        <w:t>чение по использованию (применению) средств индивидуальной защиты</w:t>
      </w:r>
      <w:r w:rsidR="00056D36">
        <w:rPr>
          <w:rFonts w:ascii="Liberation Serif" w:eastAsia="Times New Roman" w:hAnsi="Liberation Serif" w:cs="Arial"/>
          <w:lang w:bidi="ar-SA"/>
        </w:rPr>
        <w:t xml:space="preserve"> (при необход</w:t>
      </w:r>
      <w:r w:rsidR="00056D36">
        <w:rPr>
          <w:rFonts w:ascii="Liberation Serif" w:eastAsia="Times New Roman" w:hAnsi="Liberation Serif" w:cs="Arial"/>
          <w:lang w:bidi="ar-SA"/>
        </w:rPr>
        <w:t>и</w:t>
      </w:r>
      <w:r w:rsidR="00056D36">
        <w:rPr>
          <w:rFonts w:ascii="Liberation Serif" w:eastAsia="Times New Roman" w:hAnsi="Liberation Serif" w:cs="Arial"/>
          <w:lang w:bidi="ar-SA"/>
        </w:rPr>
        <w:t>мости)</w:t>
      </w:r>
      <w:r w:rsidRPr="00F05DCC">
        <w:rPr>
          <w:rFonts w:ascii="Liberation Serif" w:eastAsia="Times New Roman" w:hAnsi="Liberation Serif" w:cs="Arial"/>
          <w:lang w:bidi="ar-SA"/>
        </w:rPr>
        <w:t>, инструктаж по охране труда, стажировку на рабочем месте (для определенных к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тегорий работников) и проверку знания требований охраны труда;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 xml:space="preserve">организацию </w:t>
      </w:r>
      <w:proofErr w:type="gramStart"/>
      <w:r w:rsidRPr="00F05DCC">
        <w:rPr>
          <w:rFonts w:ascii="Liberation Serif" w:eastAsia="Times New Roman" w:hAnsi="Liberation Serif" w:cs="Arial"/>
          <w:lang w:bidi="ar-SA"/>
        </w:rPr>
        <w:t>контроля за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 xml:space="preserve"> состоянием условий труда на рабочих местах, соблюдением р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ботниками требований охраны труда, а также за правильностью применения ими средств индивидуальной и коллективной защиты;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 xml:space="preserve">проведение специальной оценки условий труда </w:t>
      </w:r>
      <w:r w:rsidR="00056D36">
        <w:rPr>
          <w:rFonts w:ascii="Liberation Serif" w:eastAsia="Times New Roman" w:hAnsi="Liberation Serif" w:cs="Arial"/>
          <w:lang w:bidi="ar-SA"/>
        </w:rPr>
        <w:t xml:space="preserve">(производственного контроля) </w:t>
      </w:r>
      <w:r w:rsidRPr="00F05DCC">
        <w:rPr>
          <w:rFonts w:ascii="Liberation Serif" w:eastAsia="Times New Roman" w:hAnsi="Liberation Serif" w:cs="Arial"/>
          <w:lang w:bidi="ar-SA"/>
        </w:rPr>
        <w:t>в соотве</w:t>
      </w:r>
      <w:r w:rsidRPr="00F05DCC">
        <w:rPr>
          <w:rFonts w:ascii="Liberation Serif" w:eastAsia="Times New Roman" w:hAnsi="Liberation Serif" w:cs="Arial"/>
          <w:lang w:bidi="ar-SA"/>
        </w:rPr>
        <w:t>т</w:t>
      </w:r>
      <w:r w:rsidRPr="00F05DCC">
        <w:rPr>
          <w:rFonts w:ascii="Liberation Serif" w:eastAsia="Times New Roman" w:hAnsi="Liberation Serif" w:cs="Arial"/>
          <w:lang w:bidi="ar-SA"/>
        </w:rPr>
        <w:t>ствии с законодательством о специальной оценке условий труда;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proofErr w:type="gramStart"/>
      <w:r w:rsidRPr="00F05DCC">
        <w:rPr>
          <w:rFonts w:ascii="Liberation Serif" w:eastAsia="Times New Roman" w:hAnsi="Liberation Serif" w:cs="Arial"/>
          <w:lang w:bidi="ar-SA"/>
        </w:rPr>
        <w:t>в случаях, предусмотренных трудовым законодательством и иными нормативными прав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>выми актами, содержащими нормы трудового права, организацию проведения за счет со</w:t>
      </w:r>
      <w:r w:rsidRPr="00F05DCC">
        <w:rPr>
          <w:rFonts w:ascii="Liberation Serif" w:eastAsia="Times New Roman" w:hAnsi="Liberation Serif" w:cs="Arial"/>
          <w:lang w:bidi="ar-SA"/>
        </w:rPr>
        <w:t>б</w:t>
      </w:r>
      <w:r w:rsidRPr="00F05DCC">
        <w:rPr>
          <w:rFonts w:ascii="Liberation Serif" w:eastAsia="Times New Roman" w:hAnsi="Liberation Serif" w:cs="Arial"/>
          <w:lang w:bidi="ar-SA"/>
        </w:rPr>
        <w:t>ственных средств обязательных предварительных (при поступлении на работу) и пери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>дических (в течение трудовой деятельности) медицинских осмотров</w:t>
      </w:r>
      <w:r w:rsidR="00056D36">
        <w:rPr>
          <w:rFonts w:ascii="Liberation Serif" w:eastAsia="Times New Roman" w:hAnsi="Liberation Serif" w:cs="Arial"/>
          <w:lang w:bidi="ar-SA"/>
        </w:rPr>
        <w:t xml:space="preserve"> (диспансеризация)</w:t>
      </w:r>
      <w:r w:rsidRPr="00F05DCC">
        <w:rPr>
          <w:rFonts w:ascii="Liberation Serif" w:eastAsia="Times New Roman" w:hAnsi="Liberation Serif" w:cs="Arial"/>
          <w:lang w:bidi="ar-SA"/>
        </w:rPr>
        <w:t xml:space="preserve">, </w:t>
      </w:r>
      <w:r w:rsidRPr="00F05DCC">
        <w:rPr>
          <w:rFonts w:ascii="Liberation Serif" w:eastAsia="Times New Roman" w:hAnsi="Liberation Serif" w:cs="Arial"/>
          <w:lang w:bidi="ar-SA"/>
        </w:rPr>
        <w:lastRenderedPageBreak/>
        <w:t>других обязательных медицинских осмотров, обязательных психиатрических освидетел</w:t>
      </w:r>
      <w:r w:rsidRPr="00F05DCC">
        <w:rPr>
          <w:rFonts w:ascii="Liberation Serif" w:eastAsia="Times New Roman" w:hAnsi="Liberation Serif" w:cs="Arial"/>
          <w:lang w:bidi="ar-SA"/>
        </w:rPr>
        <w:t>ь</w:t>
      </w:r>
      <w:r w:rsidRPr="00F05DCC">
        <w:rPr>
          <w:rFonts w:ascii="Liberation Serif" w:eastAsia="Times New Roman" w:hAnsi="Liberation Serif" w:cs="Arial"/>
          <w:lang w:bidi="ar-SA"/>
        </w:rPr>
        <w:t>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</w:t>
      </w:r>
      <w:r w:rsidRPr="00F05DCC">
        <w:rPr>
          <w:rFonts w:ascii="Liberation Serif" w:eastAsia="Times New Roman" w:hAnsi="Liberation Serif" w:cs="Arial"/>
          <w:lang w:bidi="ar-SA"/>
        </w:rPr>
        <w:t>р</w:t>
      </w:r>
      <w:r w:rsidRPr="00F05DCC">
        <w:rPr>
          <w:rFonts w:ascii="Liberation Serif" w:eastAsia="Times New Roman" w:hAnsi="Liberation Serif" w:cs="Arial"/>
          <w:lang w:bidi="ar-SA"/>
        </w:rPr>
        <w:t>ганизме человека наркотических средств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>, психотропных веществ и их метаболитов с с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>хранением за работниками места работы (должности) и среднего заработка на время пр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>хождения указанных медицинских осмотров</w:t>
      </w:r>
      <w:r w:rsidR="00273F9B">
        <w:rPr>
          <w:rFonts w:ascii="Liberation Serif" w:eastAsia="Times New Roman" w:hAnsi="Liberation Serif" w:cs="Arial"/>
          <w:lang w:bidi="ar-SA"/>
        </w:rPr>
        <w:t xml:space="preserve"> (диспансеризации)</w:t>
      </w:r>
      <w:r w:rsidRPr="00F05DCC">
        <w:rPr>
          <w:rFonts w:ascii="Liberation Serif" w:eastAsia="Times New Roman" w:hAnsi="Liberation Serif" w:cs="Arial"/>
          <w:lang w:bidi="ar-SA"/>
        </w:rPr>
        <w:t>, обязательных психиатр</w:t>
      </w:r>
      <w:r w:rsidRPr="00F05DCC">
        <w:rPr>
          <w:rFonts w:ascii="Liberation Serif" w:eastAsia="Times New Roman" w:hAnsi="Liberation Serif" w:cs="Arial"/>
          <w:lang w:bidi="ar-SA"/>
        </w:rPr>
        <w:t>и</w:t>
      </w:r>
      <w:r w:rsidRPr="00F05DCC">
        <w:rPr>
          <w:rFonts w:ascii="Liberation Serif" w:eastAsia="Times New Roman" w:hAnsi="Liberation Serif" w:cs="Arial"/>
          <w:lang w:bidi="ar-SA"/>
        </w:rPr>
        <w:t>ческих освидетельствований, химико-токсикологических исследований</w:t>
      </w:r>
      <w:r w:rsidR="00273F9B">
        <w:rPr>
          <w:rFonts w:ascii="Liberation Serif" w:eastAsia="Times New Roman" w:hAnsi="Liberation Serif" w:cs="Arial"/>
          <w:lang w:bidi="ar-SA"/>
        </w:rPr>
        <w:t xml:space="preserve"> (при необходим</w:t>
      </w:r>
      <w:r w:rsidR="00273F9B">
        <w:rPr>
          <w:rFonts w:ascii="Liberation Serif" w:eastAsia="Times New Roman" w:hAnsi="Liberation Serif" w:cs="Arial"/>
          <w:lang w:bidi="ar-SA"/>
        </w:rPr>
        <w:t>о</w:t>
      </w:r>
      <w:r w:rsidR="00273F9B">
        <w:rPr>
          <w:rFonts w:ascii="Liberation Serif" w:eastAsia="Times New Roman" w:hAnsi="Liberation Serif" w:cs="Arial"/>
          <w:lang w:bidi="ar-SA"/>
        </w:rPr>
        <w:t>сти)</w:t>
      </w:r>
      <w:r w:rsidRPr="00F05DCC">
        <w:rPr>
          <w:rFonts w:ascii="Liberation Serif" w:eastAsia="Times New Roman" w:hAnsi="Liberation Serif" w:cs="Arial"/>
          <w:lang w:bidi="ar-SA"/>
        </w:rPr>
        <w:t>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proofErr w:type="gramStart"/>
      <w:r w:rsidRPr="00F05DCC">
        <w:rPr>
          <w:rFonts w:ascii="Liberation Serif" w:eastAsia="Times New Roman" w:hAnsi="Liberation Serif" w:cs="Arial"/>
          <w:lang w:bidi="ar-SA"/>
        </w:rPr>
        <w:t>недопущение работников к исполнению ими трудовых обязанностей без прохождения в установленном порядке обучения по охране труда, в том числе обучения безопасным м</w:t>
      </w:r>
      <w:r w:rsidRPr="00F05DCC">
        <w:rPr>
          <w:rFonts w:ascii="Liberation Serif" w:eastAsia="Times New Roman" w:hAnsi="Liberation Serif" w:cs="Arial"/>
          <w:lang w:bidi="ar-SA"/>
        </w:rPr>
        <w:t>е</w:t>
      </w:r>
      <w:r w:rsidRPr="00F05DCC">
        <w:rPr>
          <w:rFonts w:ascii="Liberation Serif" w:eastAsia="Times New Roman" w:hAnsi="Liberation Serif" w:cs="Arial"/>
          <w:lang w:bidi="ar-SA"/>
        </w:rPr>
        <w:t>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щиты, инструктажа по охране труда, стажировки на рабочем месте (для определенных к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тегорий работников) и проверки знания требований охраны труда, обязательных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 xml:space="preserve"> медици</w:t>
      </w:r>
      <w:r w:rsidRPr="00F05DCC">
        <w:rPr>
          <w:rFonts w:ascii="Liberation Serif" w:eastAsia="Times New Roman" w:hAnsi="Liberation Serif" w:cs="Arial"/>
          <w:lang w:bidi="ar-SA"/>
        </w:rPr>
        <w:t>н</w:t>
      </w:r>
      <w:r w:rsidRPr="00F05DCC">
        <w:rPr>
          <w:rFonts w:ascii="Liberation Serif" w:eastAsia="Times New Roman" w:hAnsi="Liberation Serif" w:cs="Arial"/>
          <w:lang w:bidi="ar-SA"/>
        </w:rPr>
        <w:t>ских осмотров, обязательных психиатрических освидетельствований, а также в случае м</w:t>
      </w:r>
      <w:r w:rsidRPr="00F05DCC">
        <w:rPr>
          <w:rFonts w:ascii="Liberation Serif" w:eastAsia="Times New Roman" w:hAnsi="Liberation Serif" w:cs="Arial"/>
          <w:lang w:bidi="ar-SA"/>
        </w:rPr>
        <w:t>е</w:t>
      </w:r>
      <w:r w:rsidRPr="00F05DCC">
        <w:rPr>
          <w:rFonts w:ascii="Liberation Serif" w:eastAsia="Times New Roman" w:hAnsi="Liberation Serif" w:cs="Arial"/>
          <w:lang w:bidi="ar-SA"/>
        </w:rPr>
        <w:t>дицинских противопоказаний;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proofErr w:type="gramStart"/>
      <w:r w:rsidRPr="00F05DCC">
        <w:rPr>
          <w:rFonts w:ascii="Liberation Serif" w:eastAsia="Times New Roman" w:hAnsi="Liberation Serif" w:cs="Arial"/>
          <w:lang w:bidi="ar-SA"/>
        </w:rPr>
        <w:t>предоставление федеральному органу исполнительной власти, осуществляющему фун</w:t>
      </w:r>
      <w:r w:rsidRPr="00F05DCC">
        <w:rPr>
          <w:rFonts w:ascii="Liberation Serif" w:eastAsia="Times New Roman" w:hAnsi="Liberation Serif" w:cs="Arial"/>
          <w:lang w:bidi="ar-SA"/>
        </w:rPr>
        <w:t>к</w:t>
      </w:r>
      <w:r w:rsidRPr="00F05DCC">
        <w:rPr>
          <w:rFonts w:ascii="Liberation Serif" w:eastAsia="Times New Roman" w:hAnsi="Liberation Serif" w:cs="Arial"/>
          <w:lang w:bidi="ar-SA"/>
        </w:rPr>
        <w:t>ции по выработке и реализации государственной политики и нормативно-правовому рег</w:t>
      </w:r>
      <w:r w:rsidRPr="00F05DCC">
        <w:rPr>
          <w:rFonts w:ascii="Liberation Serif" w:eastAsia="Times New Roman" w:hAnsi="Liberation Serif" w:cs="Arial"/>
          <w:lang w:bidi="ar-SA"/>
        </w:rPr>
        <w:t>у</w:t>
      </w:r>
      <w:r w:rsidRPr="00F05DCC">
        <w:rPr>
          <w:rFonts w:ascii="Liberation Serif" w:eastAsia="Times New Roman" w:hAnsi="Liberation Serif" w:cs="Arial"/>
          <w:lang w:bidi="ar-SA"/>
        </w:rPr>
        <w:t>лированию в сфере труда, федеральному органу исполнительной власти, уполномоченн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>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</w:t>
      </w:r>
      <w:r w:rsidRPr="00F05DCC">
        <w:rPr>
          <w:rFonts w:ascii="Liberation Serif" w:eastAsia="Times New Roman" w:hAnsi="Liberation Serif" w:cs="Arial"/>
          <w:lang w:bidi="ar-SA"/>
        </w:rPr>
        <w:t>л</w:t>
      </w:r>
      <w:r w:rsidRPr="00F05DCC">
        <w:rPr>
          <w:rFonts w:ascii="Liberation Serif" w:eastAsia="Times New Roman" w:hAnsi="Liberation Serif" w:cs="Arial"/>
          <w:lang w:bidi="ar-SA"/>
        </w:rPr>
        <w:t>нительной власти субъектов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 xml:space="preserve"> Российской Федерации в области охраны труда, органам м</w:t>
      </w:r>
      <w:r w:rsidRPr="00F05DCC">
        <w:rPr>
          <w:rFonts w:ascii="Liberation Serif" w:eastAsia="Times New Roman" w:hAnsi="Liberation Serif" w:cs="Arial"/>
          <w:lang w:bidi="ar-SA"/>
        </w:rPr>
        <w:t>е</w:t>
      </w:r>
      <w:r w:rsidRPr="00F05DCC">
        <w:rPr>
          <w:rFonts w:ascii="Liberation Serif" w:eastAsia="Times New Roman" w:hAnsi="Liberation Serif" w:cs="Arial"/>
          <w:lang w:bidi="ar-SA"/>
        </w:rPr>
        <w:t xml:space="preserve">стного самоуправления, органам профсоюзного </w:t>
      </w:r>
      <w:proofErr w:type="gramStart"/>
      <w:r w:rsidRPr="00F05DCC">
        <w:rPr>
          <w:rFonts w:ascii="Liberation Serif" w:eastAsia="Times New Roman" w:hAnsi="Liberation Serif" w:cs="Arial"/>
          <w:lang w:bidi="ar-SA"/>
        </w:rPr>
        <w:t>контроля за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 xml:space="preserve"> соблюдением трудового зак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>нодательства и иных актов, содержащих нормы трудового права, информации и докуме</w:t>
      </w:r>
      <w:r w:rsidRPr="00F05DCC">
        <w:rPr>
          <w:rFonts w:ascii="Liberation Serif" w:eastAsia="Times New Roman" w:hAnsi="Liberation Serif" w:cs="Arial"/>
          <w:lang w:bidi="ar-SA"/>
        </w:rPr>
        <w:t>н</w:t>
      </w:r>
      <w:r w:rsidRPr="00F05DCC">
        <w:rPr>
          <w:rFonts w:ascii="Liberation Serif" w:eastAsia="Times New Roman" w:hAnsi="Liberation Serif" w:cs="Arial"/>
          <w:lang w:bidi="ar-SA"/>
        </w:rPr>
        <w:t>тов в соответствии с законодательством в рамках исполнения ими своих полномочий, с учетом требований законодательства Российской Федерации о государственной тайне;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принятие мер по предотвращению аварийных ситуаций, сохранению жизни и здоровья р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ботников при возникновении таких ситуаций, а также по оказанию первой помощи п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>страдавшим;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расследование и учет несчастных случаев на производстве и профессиональных заболев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ний, учет и рассмотрение причин и обстоятельств событий, приведших к возникновению микроповреждений (микротравм), в соответствии с настоящим Кодексом, другими фед</w:t>
      </w:r>
      <w:r w:rsidRPr="00F05DCC">
        <w:rPr>
          <w:rFonts w:ascii="Liberation Serif" w:eastAsia="Times New Roman" w:hAnsi="Liberation Serif" w:cs="Arial"/>
          <w:lang w:bidi="ar-SA"/>
        </w:rPr>
        <w:t>е</w:t>
      </w:r>
      <w:r w:rsidRPr="00F05DCC">
        <w:rPr>
          <w:rFonts w:ascii="Liberation Serif" w:eastAsia="Times New Roman" w:hAnsi="Liberation Serif" w:cs="Arial"/>
          <w:lang w:bidi="ar-SA"/>
        </w:rPr>
        <w:t>ральными законами и иными нормативными правовыми актами Российской Федерации;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</w:t>
      </w:r>
      <w:r w:rsidRPr="00F05DCC">
        <w:rPr>
          <w:rFonts w:ascii="Liberation Serif" w:eastAsia="Times New Roman" w:hAnsi="Liberation Serif" w:cs="Arial"/>
          <w:lang w:bidi="ar-SA"/>
        </w:rPr>
        <w:t>с</w:t>
      </w:r>
      <w:r w:rsidRPr="00F05DCC">
        <w:rPr>
          <w:rFonts w:ascii="Liberation Serif" w:eastAsia="Times New Roman" w:hAnsi="Liberation Serif" w:cs="Arial"/>
          <w:lang w:bidi="ar-SA"/>
        </w:rPr>
        <w:t>те, в медицинскую организацию в случае необходимости оказания им неотложной мед</w:t>
      </w:r>
      <w:r w:rsidRPr="00F05DCC">
        <w:rPr>
          <w:rFonts w:ascii="Liberation Serif" w:eastAsia="Times New Roman" w:hAnsi="Liberation Serif" w:cs="Arial"/>
          <w:lang w:bidi="ar-SA"/>
        </w:rPr>
        <w:t>и</w:t>
      </w:r>
      <w:r w:rsidRPr="00F05DCC">
        <w:rPr>
          <w:rFonts w:ascii="Liberation Serif" w:eastAsia="Times New Roman" w:hAnsi="Liberation Serif" w:cs="Arial"/>
          <w:lang w:bidi="ar-SA"/>
        </w:rPr>
        <w:t>цинской помощи;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proofErr w:type="gramStart"/>
      <w:r w:rsidRPr="00F05DCC">
        <w:rPr>
          <w:rFonts w:ascii="Liberation Serif" w:eastAsia="Times New Roman" w:hAnsi="Liberation Serif" w:cs="Arial"/>
          <w:lang w:bidi="ar-SA"/>
        </w:rPr>
        <w:t>беспрепятственный допуск в установленном порядке должностных лиц федерального о</w:t>
      </w:r>
      <w:r w:rsidRPr="00F05DCC">
        <w:rPr>
          <w:rFonts w:ascii="Liberation Serif" w:eastAsia="Times New Roman" w:hAnsi="Liberation Serif" w:cs="Arial"/>
          <w:lang w:bidi="ar-SA"/>
        </w:rPr>
        <w:t>р</w:t>
      </w:r>
      <w:r w:rsidRPr="00F05DCC">
        <w:rPr>
          <w:rFonts w:ascii="Liberation Serif" w:eastAsia="Times New Roman" w:hAnsi="Liberation Serif" w:cs="Arial"/>
          <w:lang w:bidi="ar-SA"/>
        </w:rPr>
        <w:t>гана исполнительной власти, уполномоченного на осуществление федерального госуда</w:t>
      </w:r>
      <w:r w:rsidRPr="00F05DCC">
        <w:rPr>
          <w:rFonts w:ascii="Liberation Serif" w:eastAsia="Times New Roman" w:hAnsi="Liberation Serif" w:cs="Arial"/>
          <w:lang w:bidi="ar-SA"/>
        </w:rPr>
        <w:t>р</w:t>
      </w:r>
      <w:r w:rsidRPr="00F05DCC">
        <w:rPr>
          <w:rFonts w:ascii="Liberation Serif" w:eastAsia="Times New Roman" w:hAnsi="Liberation Serif" w:cs="Arial"/>
          <w:lang w:bidi="ar-SA"/>
        </w:rPr>
        <w:t>ственного контроля (надзора) за соблюдением трудового законодательства и иных норм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тивных правовых актов, содержащих нормы трудового права, других федеральных орг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нов исполнительной власти, осуществляющих государственный контроль (надзор) в уст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 xml:space="preserve">, а также представителей органов профсоюзного </w:t>
      </w:r>
      <w:proofErr w:type="gramStart"/>
      <w:r w:rsidRPr="00F05DCC">
        <w:rPr>
          <w:rFonts w:ascii="Liberation Serif" w:eastAsia="Times New Roman" w:hAnsi="Liberation Serif" w:cs="Arial"/>
          <w:lang w:bidi="ar-SA"/>
        </w:rPr>
        <w:t>контроля за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 xml:space="preserve"> соблюдением тр</w:t>
      </w:r>
      <w:r w:rsidRPr="00F05DCC">
        <w:rPr>
          <w:rFonts w:ascii="Liberation Serif" w:eastAsia="Times New Roman" w:hAnsi="Liberation Serif" w:cs="Arial"/>
          <w:lang w:bidi="ar-SA"/>
        </w:rPr>
        <w:t>у</w:t>
      </w:r>
      <w:r w:rsidRPr="00F05DCC">
        <w:rPr>
          <w:rFonts w:ascii="Liberation Serif" w:eastAsia="Times New Roman" w:hAnsi="Liberation Serif" w:cs="Arial"/>
          <w:lang w:bidi="ar-SA"/>
        </w:rPr>
        <w:t>дового законодательства и иных актов, содержащих нормы трудового права, в целях пр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>ведения проверок условий и охраны труда, расследования несчастных случаев на прои</w:t>
      </w:r>
      <w:r w:rsidRPr="00F05DCC">
        <w:rPr>
          <w:rFonts w:ascii="Liberation Serif" w:eastAsia="Times New Roman" w:hAnsi="Liberation Serif" w:cs="Arial"/>
          <w:lang w:bidi="ar-SA"/>
        </w:rPr>
        <w:t>з</w:t>
      </w:r>
      <w:r w:rsidRPr="00F05DCC">
        <w:rPr>
          <w:rFonts w:ascii="Liberation Serif" w:eastAsia="Times New Roman" w:hAnsi="Liberation Serif" w:cs="Arial"/>
          <w:lang w:bidi="ar-SA"/>
        </w:rPr>
        <w:lastRenderedPageBreak/>
        <w:t>водстве и профессиональных заболеваний работников, проведения государственной эк</w:t>
      </w:r>
      <w:r w:rsidRPr="00F05DCC">
        <w:rPr>
          <w:rFonts w:ascii="Liberation Serif" w:eastAsia="Times New Roman" w:hAnsi="Liberation Serif" w:cs="Arial"/>
          <w:lang w:bidi="ar-SA"/>
        </w:rPr>
        <w:t>с</w:t>
      </w:r>
      <w:r w:rsidRPr="00F05DCC">
        <w:rPr>
          <w:rFonts w:ascii="Liberation Serif" w:eastAsia="Times New Roman" w:hAnsi="Liberation Serif" w:cs="Arial"/>
          <w:lang w:bidi="ar-SA"/>
        </w:rPr>
        <w:t>пертизы условий труда;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proofErr w:type="gramStart"/>
      <w:r w:rsidRPr="00F05DCC">
        <w:rPr>
          <w:rFonts w:ascii="Liberation Serif" w:eastAsia="Times New Roman" w:hAnsi="Liberation Serif" w:cs="Arial"/>
          <w:lang w:bidi="ar-SA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</w:t>
      </w:r>
      <w:r w:rsidRPr="00F05DCC">
        <w:rPr>
          <w:rFonts w:ascii="Liberation Serif" w:eastAsia="Times New Roman" w:hAnsi="Liberation Serif" w:cs="Arial"/>
          <w:lang w:bidi="ar-SA"/>
        </w:rPr>
        <w:t>р</w:t>
      </w:r>
      <w:r w:rsidRPr="00F05DCC">
        <w:rPr>
          <w:rFonts w:ascii="Liberation Serif" w:eastAsia="Times New Roman" w:hAnsi="Liberation Serif" w:cs="Arial"/>
          <w:lang w:bidi="ar-SA"/>
        </w:rPr>
        <w:t>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>сти, и рассмотрение представлений органов профсоюзного контроля за соблюдением тр</w:t>
      </w:r>
      <w:r w:rsidRPr="00F05DCC">
        <w:rPr>
          <w:rFonts w:ascii="Liberation Serif" w:eastAsia="Times New Roman" w:hAnsi="Liberation Serif" w:cs="Arial"/>
          <w:lang w:bidi="ar-SA"/>
        </w:rPr>
        <w:t>у</w:t>
      </w:r>
      <w:r w:rsidRPr="00F05DCC">
        <w:rPr>
          <w:rFonts w:ascii="Liberation Serif" w:eastAsia="Times New Roman" w:hAnsi="Liberation Serif" w:cs="Arial"/>
          <w:lang w:bidi="ar-SA"/>
        </w:rPr>
        <w:t>дового законодательства и иных актов, содержащих нормы трудового права, в устано</w:t>
      </w:r>
      <w:r w:rsidRPr="00F05DCC">
        <w:rPr>
          <w:rFonts w:ascii="Liberation Serif" w:eastAsia="Times New Roman" w:hAnsi="Liberation Serif" w:cs="Arial"/>
          <w:lang w:bidi="ar-SA"/>
        </w:rPr>
        <w:t>в</w:t>
      </w:r>
      <w:r w:rsidRPr="00F05DCC">
        <w:rPr>
          <w:rFonts w:ascii="Liberation Serif" w:eastAsia="Times New Roman" w:hAnsi="Liberation Serif" w:cs="Arial"/>
          <w:lang w:bidi="ar-SA"/>
        </w:rPr>
        <w:t>ленные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 xml:space="preserve"> сроки, принятие мер по результатам их рассмотрения;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proofErr w:type="gramStart"/>
      <w:r w:rsidRPr="00F05DCC">
        <w:rPr>
          <w:rFonts w:ascii="Liberation Serif" w:eastAsia="Times New Roman" w:hAnsi="Liberation Serif" w:cs="Arial"/>
          <w:lang w:bidi="ar-SA"/>
        </w:rPr>
        <w:t>информирование работников об условиях и охране труда на их рабочих местах, о сущес</w:t>
      </w:r>
      <w:r w:rsidRPr="00F05DCC">
        <w:rPr>
          <w:rFonts w:ascii="Liberation Serif" w:eastAsia="Times New Roman" w:hAnsi="Liberation Serif" w:cs="Arial"/>
          <w:lang w:bidi="ar-SA"/>
        </w:rPr>
        <w:t>т</w:t>
      </w:r>
      <w:r w:rsidRPr="00F05DCC">
        <w:rPr>
          <w:rFonts w:ascii="Liberation Serif" w:eastAsia="Times New Roman" w:hAnsi="Liberation Serif" w:cs="Arial"/>
          <w:lang w:bidi="ar-SA"/>
        </w:rPr>
        <w:t>вующих профессиональных рисках и их уровнях, а также о мерах по защите от воздейс</w:t>
      </w:r>
      <w:r w:rsidRPr="00F05DCC">
        <w:rPr>
          <w:rFonts w:ascii="Liberation Serif" w:eastAsia="Times New Roman" w:hAnsi="Liberation Serif" w:cs="Arial"/>
          <w:lang w:bidi="ar-SA"/>
        </w:rPr>
        <w:t>т</w:t>
      </w:r>
      <w:r w:rsidRPr="00F05DCC">
        <w:rPr>
          <w:rFonts w:ascii="Liberation Serif" w:eastAsia="Times New Roman" w:hAnsi="Liberation Serif" w:cs="Arial"/>
          <w:lang w:bidi="ar-SA"/>
        </w:rPr>
        <w:t>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</w:t>
      </w:r>
      <w:r w:rsidRPr="00F05DCC">
        <w:rPr>
          <w:rFonts w:ascii="Liberation Serif" w:eastAsia="Times New Roman" w:hAnsi="Liberation Serif" w:cs="Arial"/>
          <w:lang w:bidi="ar-SA"/>
        </w:rPr>
        <w:t>у</w:t>
      </w:r>
      <w:r w:rsidRPr="00F05DCC">
        <w:rPr>
          <w:rFonts w:ascii="Liberation Serif" w:eastAsia="Times New Roman" w:hAnsi="Liberation Serif" w:cs="Arial"/>
          <w:lang w:bidi="ar-SA"/>
        </w:rPr>
        <w:t>альной защиты, об использовании приборов, устройств, оборудования и (или) комплексов (систем) приборов, устройств, оборудования, обеспечивающих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 xml:space="preserve"> дистанционную видео-, ауди</w:t>
      </w:r>
      <w:proofErr w:type="gramStart"/>
      <w:r w:rsidRPr="00F05DCC">
        <w:rPr>
          <w:rFonts w:ascii="Liberation Serif" w:eastAsia="Times New Roman" w:hAnsi="Liberation Serif" w:cs="Arial"/>
          <w:lang w:bidi="ar-SA"/>
        </w:rPr>
        <w:t>о-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 xml:space="preserve"> или иную фиксацию процессов производства работ, в целях контроля за безопасн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>стью производства работ;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разработку и утверждение локальных нормативных актов по охране труда с учетом мн</w:t>
      </w:r>
      <w:r w:rsidRPr="00F05DCC">
        <w:rPr>
          <w:rFonts w:ascii="Liberation Serif" w:eastAsia="Times New Roman" w:hAnsi="Liberation Serif" w:cs="Arial"/>
          <w:lang w:bidi="ar-SA"/>
        </w:rPr>
        <w:t>е</w:t>
      </w:r>
      <w:r w:rsidRPr="00F05DCC">
        <w:rPr>
          <w:rFonts w:ascii="Liberation Serif" w:eastAsia="Times New Roman" w:hAnsi="Liberation Serif" w:cs="Arial"/>
          <w:lang w:bidi="ar-SA"/>
        </w:rPr>
        <w:t>ния выборного органа первичной профсоюзной организации или иного уполномоченного работниками представительного органа (при наличии такого представительного органа) в порядке, установленном статьей 372 настоящего Кодекса для принятия локальных норм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тивных актов;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</w:t>
      </w:r>
      <w:r w:rsidRPr="00F05DCC">
        <w:rPr>
          <w:rFonts w:ascii="Liberation Serif" w:eastAsia="Times New Roman" w:hAnsi="Liberation Serif" w:cs="Arial"/>
          <w:lang w:bidi="ar-SA"/>
        </w:rPr>
        <w:t>у</w:t>
      </w:r>
      <w:r w:rsidRPr="00F05DCC">
        <w:rPr>
          <w:rFonts w:ascii="Liberation Serif" w:eastAsia="Times New Roman" w:hAnsi="Liberation Serif" w:cs="Arial"/>
          <w:lang w:bidi="ar-SA"/>
        </w:rPr>
        <w:t>да, в соответствии со спецификой своей деятельности, а также доступ работников к акт</w:t>
      </w:r>
      <w:r w:rsidRPr="00F05DCC">
        <w:rPr>
          <w:rFonts w:ascii="Liberation Serif" w:eastAsia="Times New Roman" w:hAnsi="Liberation Serif" w:cs="Arial"/>
          <w:lang w:bidi="ar-SA"/>
        </w:rPr>
        <w:t>у</w:t>
      </w:r>
      <w:r w:rsidRPr="00F05DCC">
        <w:rPr>
          <w:rFonts w:ascii="Liberation Serif" w:eastAsia="Times New Roman" w:hAnsi="Liberation Serif" w:cs="Arial"/>
          <w:lang w:bidi="ar-SA"/>
        </w:rPr>
        <w:t>альным редакциям таких нормативных правовых актов;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соблюдение установленных для отдельных категорий работников ограничений на привл</w:t>
      </w:r>
      <w:r w:rsidRPr="00F05DCC">
        <w:rPr>
          <w:rFonts w:ascii="Liberation Serif" w:eastAsia="Times New Roman" w:hAnsi="Liberation Serif" w:cs="Arial"/>
          <w:lang w:bidi="ar-SA"/>
        </w:rPr>
        <w:t>е</w:t>
      </w:r>
      <w:r w:rsidRPr="00F05DCC">
        <w:rPr>
          <w:rFonts w:ascii="Liberation Serif" w:eastAsia="Times New Roman" w:hAnsi="Liberation Serif" w:cs="Arial"/>
          <w:lang w:bidi="ar-SA"/>
        </w:rPr>
        <w:t>чение их к выполнению работ с вредными и (или) опасными условиями труда;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</w:t>
      </w:r>
      <w:r w:rsidRPr="00F05DCC">
        <w:rPr>
          <w:rFonts w:ascii="Liberation Serif" w:eastAsia="Times New Roman" w:hAnsi="Liberation Serif" w:cs="Arial"/>
          <w:lang w:bidi="ar-SA"/>
        </w:rPr>
        <w:t>т</w:t>
      </w:r>
      <w:r w:rsidRPr="00F05DCC">
        <w:rPr>
          <w:rFonts w:ascii="Liberation Serif" w:eastAsia="Times New Roman" w:hAnsi="Liberation Serif" w:cs="Arial"/>
          <w:lang w:bidi="ar-SA"/>
        </w:rPr>
        <w:t>дельных видов деятельности, оказания услуг до устранения такой угрозы;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</w:t>
      </w:r>
      <w:r w:rsidRPr="00F05DCC">
        <w:rPr>
          <w:rFonts w:ascii="Liberation Serif" w:eastAsia="Times New Roman" w:hAnsi="Liberation Serif" w:cs="Arial"/>
          <w:lang w:bidi="ar-SA"/>
        </w:rPr>
        <w:t>т</w:t>
      </w:r>
      <w:r w:rsidRPr="00F05DCC">
        <w:rPr>
          <w:rFonts w:ascii="Liberation Serif" w:eastAsia="Times New Roman" w:hAnsi="Liberation Serif" w:cs="Arial"/>
          <w:lang w:bidi="ar-SA"/>
        </w:rPr>
        <w:t xml:space="preserve">вии с индивидуальной программой реабилитации или </w:t>
      </w:r>
      <w:proofErr w:type="spellStart"/>
      <w:r w:rsidRPr="00F05DCC">
        <w:rPr>
          <w:rFonts w:ascii="Liberation Serif" w:eastAsia="Times New Roman" w:hAnsi="Liberation Serif" w:cs="Arial"/>
          <w:lang w:bidi="ar-SA"/>
        </w:rPr>
        <w:t>абилитации</w:t>
      </w:r>
      <w:proofErr w:type="spellEnd"/>
      <w:r w:rsidRPr="00F05DCC">
        <w:rPr>
          <w:rFonts w:ascii="Liberation Serif" w:eastAsia="Times New Roman" w:hAnsi="Liberation Serif" w:cs="Arial"/>
          <w:lang w:bidi="ar-SA"/>
        </w:rPr>
        <w:t xml:space="preserve"> инвалида, а также обе</w:t>
      </w:r>
      <w:r w:rsidRPr="00F05DCC">
        <w:rPr>
          <w:rFonts w:ascii="Liberation Serif" w:eastAsia="Times New Roman" w:hAnsi="Liberation Serif" w:cs="Arial"/>
          <w:lang w:bidi="ar-SA"/>
        </w:rPr>
        <w:t>с</w:t>
      </w:r>
      <w:r w:rsidRPr="00F05DCC">
        <w:rPr>
          <w:rFonts w:ascii="Liberation Serif" w:eastAsia="Times New Roman" w:hAnsi="Liberation Serif" w:cs="Arial"/>
          <w:lang w:bidi="ar-SA"/>
        </w:rPr>
        <w:t>печение охраны труда.</w:t>
      </w:r>
    </w:p>
    <w:p w:rsidR="00F05DCC" w:rsidRPr="00F05DCC" w:rsidRDefault="00F05DCC" w:rsidP="00F05DCC">
      <w:pPr>
        <w:ind w:left="720"/>
        <w:contextualSpacing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numPr>
          <w:ilvl w:val="0"/>
          <w:numId w:val="34"/>
        </w:numPr>
        <w:contextualSpacing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 xml:space="preserve">Обеспечивает безопасность при эксплуатации транспортных средств на территории </w:t>
      </w:r>
      <w:r w:rsidR="009E6564">
        <w:rPr>
          <w:rFonts w:ascii="Liberation Serif" w:eastAsia="Times New Roman" w:hAnsi="Liberation Serif" w:cs="Arial"/>
          <w:lang w:bidi="ar-SA"/>
        </w:rPr>
        <w:t>орг</w:t>
      </w:r>
      <w:r w:rsidR="009E6564">
        <w:rPr>
          <w:rFonts w:ascii="Liberation Serif" w:eastAsia="Times New Roman" w:hAnsi="Liberation Serif" w:cs="Arial"/>
          <w:lang w:bidi="ar-SA"/>
        </w:rPr>
        <w:t>а</w:t>
      </w:r>
      <w:r w:rsidR="009E6564">
        <w:rPr>
          <w:rFonts w:ascii="Liberation Serif" w:eastAsia="Times New Roman" w:hAnsi="Liberation Serif" w:cs="Arial"/>
          <w:lang w:bidi="ar-SA"/>
        </w:rPr>
        <w:t>низации</w:t>
      </w:r>
      <w:r w:rsidRPr="00F05DCC">
        <w:rPr>
          <w:rFonts w:ascii="Liberation Serif" w:eastAsia="Times New Roman" w:hAnsi="Liberation Serif" w:cs="Arial"/>
          <w:lang w:bidi="ar-SA"/>
        </w:rPr>
        <w:t xml:space="preserve"> и за ее пределами.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proofErr w:type="gramStart"/>
      <w:r w:rsidRPr="00F05DCC">
        <w:rPr>
          <w:rFonts w:ascii="Liberation Serif" w:eastAsia="Times New Roman" w:hAnsi="Liberation Serif" w:cs="Arial"/>
          <w:lang w:bidi="ar-SA"/>
        </w:rPr>
        <w:t>При производстве работ (оказании услуг) на территории, находящейся под контролем другого работодателя (иного лица), работодатель, осуществляющий производство работ (оказание услуг), обязан перед началом производства работ (оказания услуг) согласовать с другим работодателем (иным лицом) мероприятия по предотвращению случаев поврежд</w:t>
      </w:r>
      <w:r w:rsidRPr="00F05DCC">
        <w:rPr>
          <w:rFonts w:ascii="Liberation Serif" w:eastAsia="Times New Roman" w:hAnsi="Liberation Serif" w:cs="Arial"/>
          <w:lang w:bidi="ar-SA"/>
        </w:rPr>
        <w:t>е</w:t>
      </w:r>
      <w:r w:rsidRPr="00F05DCC">
        <w:rPr>
          <w:rFonts w:ascii="Liberation Serif" w:eastAsia="Times New Roman" w:hAnsi="Liberation Serif" w:cs="Arial"/>
          <w:lang w:bidi="ar-SA"/>
        </w:rPr>
        <w:t>ния здоровья работников, в том числе работников сторонних организаций, производящих работы (оказывающих услуги) на данной территории.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 xml:space="preserve"> Примерный перечень мероприятий </w:t>
      </w:r>
      <w:r w:rsidRPr="00F05DCC">
        <w:rPr>
          <w:rFonts w:ascii="Liberation Serif" w:eastAsia="Times New Roman" w:hAnsi="Liberation Serif" w:cs="Arial"/>
          <w:lang w:bidi="ar-SA"/>
        </w:rPr>
        <w:lastRenderedPageBreak/>
        <w:t>по предотвращению случаев повреждения здоровья работников утверждается федерал</w:t>
      </w:r>
      <w:r w:rsidRPr="00F05DCC">
        <w:rPr>
          <w:rFonts w:ascii="Liberation Serif" w:eastAsia="Times New Roman" w:hAnsi="Liberation Serif" w:cs="Arial"/>
          <w:lang w:bidi="ar-SA"/>
        </w:rPr>
        <w:t>ь</w:t>
      </w:r>
      <w:r w:rsidRPr="00F05DCC">
        <w:rPr>
          <w:rFonts w:ascii="Liberation Serif" w:eastAsia="Times New Roman" w:hAnsi="Liberation Serif" w:cs="Arial"/>
          <w:lang w:bidi="ar-SA"/>
        </w:rPr>
        <w:t>ным органом исполнительной власти, осуществляющим функции по выработке и реализ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</w:t>
      </w:r>
      <w:proofErr w:type="gramStart"/>
      <w:r w:rsidRPr="00F05DCC">
        <w:rPr>
          <w:rFonts w:ascii="Liberation Serif" w:eastAsia="Times New Roman" w:hAnsi="Liberation Serif" w:cs="Arial"/>
          <w:lang w:bidi="ar-SA"/>
        </w:rPr>
        <w:t>."</w:t>
      </w:r>
      <w:proofErr w:type="gramEnd"/>
    </w:p>
    <w:p w:rsidR="00F05DCC" w:rsidRPr="00F05DCC" w:rsidRDefault="00F05DCC" w:rsidP="00F05DCC">
      <w:pPr>
        <w:ind w:left="720"/>
        <w:contextualSpacing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b/>
          <w:lang w:bidi="ar-SA"/>
        </w:rPr>
      </w:pPr>
      <w:r w:rsidRPr="00F05DCC">
        <w:rPr>
          <w:rFonts w:ascii="Liberation Serif" w:eastAsia="Times New Roman" w:hAnsi="Liberation Serif" w:cs="Arial"/>
          <w:b/>
          <w:lang w:bidi="ar-SA"/>
        </w:rPr>
        <w:t>Должностные обязанности специалиста</w:t>
      </w:r>
      <w:r w:rsidR="009E6564">
        <w:rPr>
          <w:rFonts w:ascii="Liberation Serif" w:eastAsia="Times New Roman" w:hAnsi="Liberation Serif" w:cs="Arial"/>
          <w:b/>
          <w:lang w:bidi="ar-SA"/>
        </w:rPr>
        <w:t>, занимающегося вопросами охраны труда</w:t>
      </w:r>
      <w:r w:rsidRPr="00F05DCC">
        <w:rPr>
          <w:rFonts w:ascii="Liberation Serif" w:eastAsia="Times New Roman" w:hAnsi="Liberation Serif" w:cs="Arial"/>
          <w:b/>
          <w:lang w:bidi="ar-SA"/>
        </w:rPr>
        <w:t>: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(В соответствии с профессиональным стандартом, утвержденным приказом Министерства труда и социальной защиты Российской Федерации от 22 апреля 2021 года N 274)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Разработка, согласование и актуализация проектов локальных нормативных актов, соде</w:t>
      </w:r>
      <w:r w:rsidRPr="00F05DCC">
        <w:rPr>
          <w:rFonts w:ascii="Liberation Serif" w:eastAsia="Times New Roman" w:hAnsi="Liberation Serif" w:cs="Arial"/>
          <w:lang w:bidi="ar-SA"/>
        </w:rPr>
        <w:t>р</w:t>
      </w:r>
      <w:r w:rsidRPr="00F05DCC">
        <w:rPr>
          <w:rFonts w:ascii="Liberation Serif" w:eastAsia="Times New Roman" w:hAnsi="Liberation Serif" w:cs="Arial"/>
          <w:lang w:bidi="ar-SA"/>
        </w:rPr>
        <w:t>жащих требования по обеспечению безопасных условий и охраны труда.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Подготовка предложений по вопросам охраны и условий труда для включения в разделы коллективного договора, соглашения по охране труда и трудовые договоры.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 xml:space="preserve">Обсуждение с </w:t>
      </w:r>
      <w:r w:rsidR="009E6564">
        <w:rPr>
          <w:rFonts w:ascii="Liberation Serif" w:eastAsia="Times New Roman" w:hAnsi="Liberation Serif" w:cs="Arial"/>
          <w:lang w:bidi="ar-SA"/>
        </w:rPr>
        <w:t>первичной профсоюзной организацией</w:t>
      </w:r>
      <w:r w:rsidRPr="00F05DCC">
        <w:rPr>
          <w:rFonts w:ascii="Liberation Serif" w:eastAsia="Times New Roman" w:hAnsi="Liberation Serif" w:cs="Arial"/>
          <w:lang w:bidi="ar-SA"/>
        </w:rPr>
        <w:t xml:space="preserve"> вопросов, связанных с охраной и условиями труда.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Осуществление мониторинга законодательства Российской Федерации и передового оп</w:t>
      </w:r>
      <w:r w:rsidRPr="00F05DCC">
        <w:rPr>
          <w:rFonts w:ascii="Liberation Serif" w:eastAsia="Times New Roman" w:hAnsi="Liberation Serif" w:cs="Arial"/>
          <w:lang w:bidi="ar-SA"/>
        </w:rPr>
        <w:t>ы</w:t>
      </w:r>
      <w:r w:rsidRPr="00F05DCC">
        <w:rPr>
          <w:rFonts w:ascii="Liberation Serif" w:eastAsia="Times New Roman" w:hAnsi="Liberation Serif" w:cs="Arial"/>
          <w:lang w:bidi="ar-SA"/>
        </w:rPr>
        <w:t>та в области охраны труда.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 xml:space="preserve">Выявление потребностей в </w:t>
      </w:r>
      <w:proofErr w:type="gramStart"/>
      <w:r w:rsidRPr="00F05DCC">
        <w:rPr>
          <w:rFonts w:ascii="Liberation Serif" w:eastAsia="Times New Roman" w:hAnsi="Liberation Serif" w:cs="Arial"/>
          <w:lang w:bidi="ar-SA"/>
        </w:rPr>
        <w:t>обучении по охране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 xml:space="preserve"> труда, оказанию первой помощи постр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давшим с учетом требований, соответствующих нормативных правовых актов.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Подготовка проекта технического задания для заключения контрактов с образовательн</w:t>
      </w:r>
      <w:r w:rsidRPr="00F05DCC">
        <w:rPr>
          <w:rFonts w:ascii="Liberation Serif" w:eastAsia="Times New Roman" w:hAnsi="Liberation Serif" w:cs="Arial"/>
          <w:lang w:bidi="ar-SA"/>
        </w:rPr>
        <w:t>ы</w:t>
      </w:r>
      <w:r w:rsidRPr="00F05DCC">
        <w:rPr>
          <w:rFonts w:ascii="Liberation Serif" w:eastAsia="Times New Roman" w:hAnsi="Liberation Serif" w:cs="Arial"/>
          <w:lang w:bidi="ar-SA"/>
        </w:rPr>
        <w:t>ми организациями на проведение обучения руководителей и специалистов по вопросам охраны труда, проверки знания требований охраны труда с использованием электронных шаблонов.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proofErr w:type="gramStart"/>
      <w:r w:rsidRPr="00F05DCC">
        <w:rPr>
          <w:rFonts w:ascii="Liberation Serif" w:eastAsia="Times New Roman" w:hAnsi="Liberation Serif" w:cs="Arial"/>
          <w:lang w:bidi="ar-SA"/>
        </w:rPr>
        <w:t>Контроль за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 xml:space="preserve"> проведением обучения работников безопасным методам и приемам выполн</w:t>
      </w:r>
      <w:r w:rsidRPr="00F05DCC">
        <w:rPr>
          <w:rFonts w:ascii="Liberation Serif" w:eastAsia="Times New Roman" w:hAnsi="Liberation Serif" w:cs="Arial"/>
          <w:lang w:bidi="ar-SA"/>
        </w:rPr>
        <w:t>е</w:t>
      </w:r>
      <w:r w:rsidRPr="00F05DCC">
        <w:rPr>
          <w:rFonts w:ascii="Liberation Serif" w:eastAsia="Times New Roman" w:hAnsi="Liberation Serif" w:cs="Arial"/>
          <w:lang w:bidi="ar-SA"/>
        </w:rPr>
        <w:t>ния работ, инструктажей по охране труда и стажировок в соответствии с нормативными требованиями.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Оказание методической помощи руководителям структурных подразделений в разработке программ обучения, инструктажей, стажировок и инструкций по охране труда.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Организация проведения периодического обучения работников рабочих профессий оказ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нию первой помощи пострадавшим.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Проведение вводного инструктажа по охране труда, координация проведения инструкт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жей по охране труда на рабочем месте.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Информирование работников об условиях и охране труда на рабочих местах, о риске п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>вреждения здоровья, о предоставляемых гарантиях и компенсациях, применяемых средс</w:t>
      </w:r>
      <w:r w:rsidRPr="00F05DCC">
        <w:rPr>
          <w:rFonts w:ascii="Liberation Serif" w:eastAsia="Times New Roman" w:hAnsi="Liberation Serif" w:cs="Arial"/>
          <w:lang w:bidi="ar-SA"/>
        </w:rPr>
        <w:t>т</w:t>
      </w:r>
      <w:r w:rsidRPr="00F05DCC">
        <w:rPr>
          <w:rFonts w:ascii="Liberation Serif" w:eastAsia="Times New Roman" w:hAnsi="Liberation Serif" w:cs="Arial"/>
          <w:lang w:bidi="ar-SA"/>
        </w:rPr>
        <w:t>вах индивидуальной защиты.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Сбор, систематизация информации и предложений от работников, представителей рабо</w:t>
      </w:r>
      <w:r w:rsidRPr="00F05DCC">
        <w:rPr>
          <w:rFonts w:ascii="Liberation Serif" w:eastAsia="Times New Roman" w:hAnsi="Liberation Serif" w:cs="Arial"/>
          <w:lang w:bidi="ar-SA"/>
        </w:rPr>
        <w:t>т</w:t>
      </w:r>
      <w:r w:rsidRPr="00F05DCC">
        <w:rPr>
          <w:rFonts w:ascii="Liberation Serif" w:eastAsia="Times New Roman" w:hAnsi="Liberation Serif" w:cs="Arial"/>
          <w:lang w:bidi="ar-SA"/>
        </w:rPr>
        <w:t>ников структурных подразделений организации по вопросам условий и охраны труда.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Подготовка информации и документов, представляемых органам исполнительной власти, органам контроля трудового коллектива, необходимых для осуществления ими своих по</w:t>
      </w:r>
      <w:r w:rsidRPr="00F05DCC">
        <w:rPr>
          <w:rFonts w:ascii="Liberation Serif" w:eastAsia="Times New Roman" w:hAnsi="Liberation Serif" w:cs="Arial"/>
          <w:lang w:bidi="ar-SA"/>
        </w:rPr>
        <w:t>л</w:t>
      </w:r>
      <w:r w:rsidRPr="00F05DCC">
        <w:rPr>
          <w:rFonts w:ascii="Liberation Serif" w:eastAsia="Times New Roman" w:hAnsi="Liberation Serif" w:cs="Arial"/>
          <w:lang w:bidi="ar-SA"/>
        </w:rPr>
        <w:t>номочий.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Организация сбора и обработки и интеграции в соответствующие цифровые платформы информации, характеризующей состояние условий и охраны труда у работодателя.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Формирование документов статистической отчетности, внутреннего документооборота, содержащих информацию по вопросам охраны труда.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Определение применимых в организации методов оценки вредных и (или) опасных прои</w:t>
      </w:r>
      <w:r w:rsidRPr="00F05DCC">
        <w:rPr>
          <w:rFonts w:ascii="Liberation Serif" w:eastAsia="Times New Roman" w:hAnsi="Liberation Serif" w:cs="Arial"/>
          <w:lang w:bidi="ar-SA"/>
        </w:rPr>
        <w:t>з</w:t>
      </w:r>
      <w:r w:rsidRPr="00F05DCC">
        <w:rPr>
          <w:rFonts w:ascii="Liberation Serif" w:eastAsia="Times New Roman" w:hAnsi="Liberation Serif" w:cs="Arial"/>
          <w:lang w:bidi="ar-SA"/>
        </w:rPr>
        <w:t>водственных факторов, опасностей, профессиональных рисков на рабочих местах.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Выявление, анализ и оценка профессиональных рисков.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Разработка предложений по обеспечению безопасных условий и охраны труда, управл</w:t>
      </w:r>
      <w:r w:rsidRPr="00F05DCC">
        <w:rPr>
          <w:rFonts w:ascii="Liberation Serif" w:eastAsia="Times New Roman" w:hAnsi="Liberation Serif" w:cs="Arial"/>
          <w:lang w:bidi="ar-SA"/>
        </w:rPr>
        <w:t>е</w:t>
      </w:r>
      <w:r w:rsidRPr="00F05DCC">
        <w:rPr>
          <w:rFonts w:ascii="Liberation Serif" w:eastAsia="Times New Roman" w:hAnsi="Liberation Serif" w:cs="Arial"/>
          <w:lang w:bidi="ar-SA"/>
        </w:rPr>
        <w:t>нию профессиональными рисками.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Разработка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Подготовка предложений по обеспечению режима труда и отдыха работников.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lastRenderedPageBreak/>
        <w:t>Анализ документов по приемке и вводу в эксплуатацию производственных объектов, пр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>верка соответствия вводимых в эксплуатацию производственных объектов государстве</w:t>
      </w:r>
      <w:r w:rsidRPr="00F05DCC">
        <w:rPr>
          <w:rFonts w:ascii="Liberation Serif" w:eastAsia="Times New Roman" w:hAnsi="Liberation Serif" w:cs="Arial"/>
          <w:lang w:bidi="ar-SA"/>
        </w:rPr>
        <w:t>н</w:t>
      </w:r>
      <w:r w:rsidRPr="00F05DCC">
        <w:rPr>
          <w:rFonts w:ascii="Liberation Serif" w:eastAsia="Times New Roman" w:hAnsi="Liberation Serif" w:cs="Arial"/>
          <w:lang w:bidi="ar-SA"/>
        </w:rPr>
        <w:t>ным нормативным требованиям охраны труда и подготовка предложений работодателю.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Контроль проведения обязательных медицинских осмотров (освидетельствов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ний</w:t>
      </w:r>
      <w:proofErr w:type="gramStart"/>
      <w:r w:rsidRPr="00F05DCC">
        <w:rPr>
          <w:rFonts w:ascii="Liberation Serif" w:eastAsia="Times New Roman" w:hAnsi="Liberation Serif" w:cs="Arial"/>
          <w:lang w:bidi="ar-SA"/>
        </w:rPr>
        <w:t>)</w:t>
      </w:r>
      <w:r w:rsidR="009E6564">
        <w:rPr>
          <w:rFonts w:ascii="Liberation Serif" w:eastAsia="Times New Roman" w:hAnsi="Liberation Serif" w:cs="Arial"/>
          <w:lang w:bidi="ar-SA"/>
        </w:rPr>
        <w:t>(</w:t>
      </w:r>
      <w:proofErr w:type="gramEnd"/>
      <w:r w:rsidR="009E6564">
        <w:rPr>
          <w:rFonts w:ascii="Liberation Serif" w:eastAsia="Times New Roman" w:hAnsi="Liberation Serif" w:cs="Arial"/>
          <w:lang w:bidi="ar-SA"/>
        </w:rPr>
        <w:t>диспансеризации)</w:t>
      </w:r>
      <w:r w:rsidRPr="00F05DCC">
        <w:rPr>
          <w:rFonts w:ascii="Liberation Serif" w:eastAsia="Times New Roman" w:hAnsi="Liberation Serif" w:cs="Arial"/>
          <w:lang w:bidi="ar-SA"/>
        </w:rPr>
        <w:t>, обязательных психиатрических освидетельствований работников организации.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Подготовка предложений в план мероприятий по предупреждению производственного травматизма и профзаболеваний.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Подготовка предложений по лечебно-профилактическому обслуживанию и поддержанию требований по санитарно-бытовому обслуживанию работников в соответствии с устано</w:t>
      </w:r>
      <w:r w:rsidRPr="00F05DCC">
        <w:rPr>
          <w:rFonts w:ascii="Liberation Serif" w:eastAsia="Times New Roman" w:hAnsi="Liberation Serif" w:cs="Arial"/>
          <w:lang w:bidi="ar-SA"/>
        </w:rPr>
        <w:t>в</w:t>
      </w:r>
      <w:r w:rsidRPr="00F05DCC">
        <w:rPr>
          <w:rFonts w:ascii="Liberation Serif" w:eastAsia="Times New Roman" w:hAnsi="Liberation Serif" w:cs="Arial"/>
          <w:lang w:bidi="ar-SA"/>
        </w:rPr>
        <w:t>ленными нормами.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Контроль наличия средств оказания первой помощи пострадавшим.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Контроль организации уголков и (или) кабинетов охраны труда.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Организация и координация работ по охране труда в структурных подразделениях орган</w:t>
      </w:r>
      <w:r w:rsidRPr="00F05DCC">
        <w:rPr>
          <w:rFonts w:ascii="Liberation Serif" w:eastAsia="Times New Roman" w:hAnsi="Liberation Serif" w:cs="Arial"/>
          <w:lang w:bidi="ar-SA"/>
        </w:rPr>
        <w:t>и</w:t>
      </w:r>
      <w:r w:rsidRPr="00F05DCC">
        <w:rPr>
          <w:rFonts w:ascii="Liberation Serif" w:eastAsia="Times New Roman" w:hAnsi="Liberation Serif" w:cs="Arial"/>
          <w:lang w:bidi="ar-SA"/>
        </w:rPr>
        <w:t>зации.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Актуализация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Систематизация нормативных правовых актов, содержащих государственные нормати</w:t>
      </w:r>
      <w:r w:rsidRPr="00F05DCC">
        <w:rPr>
          <w:rFonts w:ascii="Liberation Serif" w:eastAsia="Times New Roman" w:hAnsi="Liberation Serif" w:cs="Arial"/>
          <w:lang w:bidi="ar-SA"/>
        </w:rPr>
        <w:t>в</w:t>
      </w:r>
      <w:r w:rsidRPr="00F05DCC">
        <w:rPr>
          <w:rFonts w:ascii="Liberation Serif" w:eastAsia="Times New Roman" w:hAnsi="Liberation Serif" w:cs="Arial"/>
          <w:lang w:bidi="ar-SA"/>
        </w:rPr>
        <w:t>ные требования охраны труда, в соответствии со спецификой деятельности работодателя.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Хранение нормативных правовых актов, содержащих государственные нормативные тр</w:t>
      </w:r>
      <w:r w:rsidRPr="00F05DCC">
        <w:rPr>
          <w:rFonts w:ascii="Liberation Serif" w:eastAsia="Times New Roman" w:hAnsi="Liberation Serif" w:cs="Arial"/>
          <w:lang w:bidi="ar-SA"/>
        </w:rPr>
        <w:t>е</w:t>
      </w:r>
      <w:r w:rsidRPr="00F05DCC">
        <w:rPr>
          <w:rFonts w:ascii="Liberation Serif" w:eastAsia="Times New Roman" w:hAnsi="Liberation Serif" w:cs="Arial"/>
          <w:lang w:bidi="ar-SA"/>
        </w:rPr>
        <w:t>бования охраны труда, в соответствии со спецификой деятельности работодателя.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Планирование проведения производственного контроля и специальной оценки условий труда на рабочих местах.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Координация работ по выявлению опасных и (или) вредных производственных факторов, воздействующих на работника на его рабочем месте.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Информирование работников об условиях труда на их рабочих местах, уровнях профе</w:t>
      </w:r>
      <w:r w:rsidRPr="00F05DCC">
        <w:rPr>
          <w:rFonts w:ascii="Liberation Serif" w:eastAsia="Times New Roman" w:hAnsi="Liberation Serif" w:cs="Arial"/>
          <w:lang w:bidi="ar-SA"/>
        </w:rPr>
        <w:t>с</w:t>
      </w:r>
      <w:r w:rsidRPr="00F05DCC">
        <w:rPr>
          <w:rFonts w:ascii="Liberation Serif" w:eastAsia="Times New Roman" w:hAnsi="Liberation Serif" w:cs="Arial"/>
          <w:lang w:bidi="ar-SA"/>
        </w:rPr>
        <w:t>сиональных рисков, а также о предоставляемых им гарантиях, полагающихся компенсац</w:t>
      </w:r>
      <w:r w:rsidRPr="00F05DCC">
        <w:rPr>
          <w:rFonts w:ascii="Liberation Serif" w:eastAsia="Times New Roman" w:hAnsi="Liberation Serif" w:cs="Arial"/>
          <w:lang w:bidi="ar-SA"/>
        </w:rPr>
        <w:t>и</w:t>
      </w:r>
      <w:r w:rsidRPr="00F05DCC">
        <w:rPr>
          <w:rFonts w:ascii="Liberation Serif" w:eastAsia="Times New Roman" w:hAnsi="Liberation Serif" w:cs="Arial"/>
          <w:lang w:bidi="ar-SA"/>
        </w:rPr>
        <w:t>ях.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Контроль исполнения перечня рекомендуемых мероприятий по улучшению условий тр</w:t>
      </w:r>
      <w:r w:rsidRPr="00F05DCC">
        <w:rPr>
          <w:rFonts w:ascii="Liberation Serif" w:eastAsia="Times New Roman" w:hAnsi="Liberation Serif" w:cs="Arial"/>
          <w:lang w:bidi="ar-SA"/>
        </w:rPr>
        <w:t>у</w:t>
      </w:r>
      <w:r w:rsidRPr="00F05DCC">
        <w:rPr>
          <w:rFonts w:ascii="Liberation Serif" w:eastAsia="Times New Roman" w:hAnsi="Liberation Serif" w:cs="Arial"/>
          <w:lang w:bidi="ar-SA"/>
        </w:rPr>
        <w:t>да, разработанного по результатам специальной оценки условий труда.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Организация работы комиссии по расследованию несчастных случаев, произошедших на производстве, и профессиональных заболеваний.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Проведение осмотра места происшествия и опросов причастных лиц.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Изучение и представление информации об обстоятельствах несчастных случаев на прои</w:t>
      </w:r>
      <w:r w:rsidRPr="00F05DCC">
        <w:rPr>
          <w:rFonts w:ascii="Liberation Serif" w:eastAsia="Times New Roman" w:hAnsi="Liberation Serif" w:cs="Arial"/>
          <w:lang w:bidi="ar-SA"/>
        </w:rPr>
        <w:t>з</w:t>
      </w:r>
      <w:r w:rsidRPr="00F05DCC">
        <w:rPr>
          <w:rFonts w:ascii="Liberation Serif" w:eastAsia="Times New Roman" w:hAnsi="Liberation Serif" w:cs="Arial"/>
          <w:lang w:bidi="ar-SA"/>
        </w:rPr>
        <w:t>водстве и профессиональных заболеваний по установленной форме.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Взаимодействие с членами комиссии по расследованию несчастных случаев, представ</w:t>
      </w:r>
      <w:r w:rsidRPr="00F05DCC">
        <w:rPr>
          <w:rFonts w:ascii="Liberation Serif" w:eastAsia="Times New Roman" w:hAnsi="Liberation Serif" w:cs="Arial"/>
          <w:lang w:bidi="ar-SA"/>
        </w:rPr>
        <w:t>и</w:t>
      </w:r>
      <w:r w:rsidRPr="00F05DCC">
        <w:rPr>
          <w:rFonts w:ascii="Liberation Serif" w:eastAsia="Times New Roman" w:hAnsi="Liberation Serif" w:cs="Arial"/>
          <w:lang w:bidi="ar-SA"/>
        </w:rPr>
        <w:t>тельной организацией, должностными лицами органов государственного надзора и п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>страдавшим работником (его родственниками).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Установление причин и обстоятельств несчастного случая, а также лиц, ответственных за допущенные нарушения требований охраны труда.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Подготовка документов, необходимых для расследования и учета несчастных случаев, происшедших на производстве, и профессиональных заболеваний.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Направление материалов расследования несчастных случаев в соответствующие органы и организации, а также пострадавшим и их доверенным лицам в порядке, установленном з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конодательством Российской Федерации или иными нормативными правовыми актами.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Координация работ по разработке мероприятий, направленных на предупреждение несч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стных случаев на производстве и профессиональных заболеваний.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b/>
          <w:lang w:bidi="ar-SA"/>
        </w:rPr>
      </w:pPr>
      <w:r w:rsidRPr="00F05DCC">
        <w:rPr>
          <w:rFonts w:ascii="Liberation Serif" w:eastAsia="Times New Roman" w:hAnsi="Liberation Serif" w:cs="Arial"/>
          <w:b/>
          <w:lang w:bidi="ar-SA"/>
        </w:rPr>
        <w:t>Должностные обязанности специалиста</w:t>
      </w:r>
      <w:r w:rsidR="009E6564">
        <w:rPr>
          <w:rFonts w:ascii="Liberation Serif" w:eastAsia="Times New Roman" w:hAnsi="Liberation Serif" w:cs="Arial"/>
          <w:b/>
          <w:lang w:bidi="ar-SA"/>
        </w:rPr>
        <w:t>, занимающегося вопросами кадров</w:t>
      </w:r>
      <w:r w:rsidRPr="00F05DCC">
        <w:rPr>
          <w:rFonts w:ascii="Liberation Serif" w:eastAsia="Times New Roman" w:hAnsi="Liberation Serif" w:cs="Arial"/>
          <w:b/>
          <w:lang w:bidi="ar-SA"/>
        </w:rPr>
        <w:t>: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Обеспечивает правильность приема, увольнения и перевода на другую работу в соответс</w:t>
      </w:r>
      <w:r w:rsidRPr="00F05DCC">
        <w:rPr>
          <w:rFonts w:ascii="Liberation Serif" w:eastAsia="Times New Roman" w:hAnsi="Liberation Serif" w:cs="Arial"/>
          <w:lang w:bidi="ar-SA"/>
        </w:rPr>
        <w:t>т</w:t>
      </w:r>
      <w:r w:rsidRPr="00F05DCC">
        <w:rPr>
          <w:rFonts w:ascii="Liberation Serif" w:eastAsia="Times New Roman" w:hAnsi="Liberation Serif" w:cs="Arial"/>
          <w:lang w:bidi="ar-SA"/>
        </w:rPr>
        <w:t xml:space="preserve">вии с медицинскими показаниями. 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 xml:space="preserve">Составляет перечень профессий работников, имеющих право на льготное пенсионное обеспечение. 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lastRenderedPageBreak/>
        <w:t>Совместно со специалистом</w:t>
      </w:r>
      <w:r w:rsidR="00047AA3">
        <w:rPr>
          <w:rFonts w:ascii="Liberation Serif" w:eastAsia="Times New Roman" w:hAnsi="Liberation Serif" w:cs="Arial"/>
          <w:lang w:bidi="ar-SA"/>
        </w:rPr>
        <w:t>, занимающимся вопросами охраны труда</w:t>
      </w:r>
      <w:r w:rsidRPr="00F05DCC">
        <w:rPr>
          <w:rFonts w:ascii="Liberation Serif" w:eastAsia="Times New Roman" w:hAnsi="Liberation Serif" w:cs="Arial"/>
          <w:lang w:bidi="ar-SA"/>
        </w:rPr>
        <w:t xml:space="preserve"> участвует в соста</w:t>
      </w:r>
      <w:r w:rsidRPr="00F05DCC">
        <w:rPr>
          <w:rFonts w:ascii="Liberation Serif" w:eastAsia="Times New Roman" w:hAnsi="Liberation Serif" w:cs="Arial"/>
          <w:lang w:bidi="ar-SA"/>
        </w:rPr>
        <w:t>в</w:t>
      </w:r>
      <w:r w:rsidRPr="00F05DCC">
        <w:rPr>
          <w:rFonts w:ascii="Liberation Serif" w:eastAsia="Times New Roman" w:hAnsi="Liberation Serif" w:cs="Arial"/>
          <w:lang w:bidi="ar-SA"/>
        </w:rPr>
        <w:t xml:space="preserve">лении списков работников, подлежащих прохождению </w:t>
      </w:r>
      <w:r w:rsidR="00047AA3">
        <w:rPr>
          <w:rFonts w:ascii="Liberation Serif" w:eastAsia="Times New Roman" w:hAnsi="Liberation Serif" w:cs="Arial"/>
          <w:lang w:bidi="ar-SA"/>
        </w:rPr>
        <w:t>диспансеризации</w:t>
      </w:r>
      <w:r w:rsidRPr="00F05DCC">
        <w:rPr>
          <w:rFonts w:ascii="Liberation Serif" w:eastAsia="Times New Roman" w:hAnsi="Liberation Serif" w:cs="Arial"/>
          <w:lang w:bidi="ar-SA"/>
        </w:rPr>
        <w:t>, организует пр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 xml:space="preserve">ведение </w:t>
      </w:r>
      <w:r w:rsidR="00047AA3">
        <w:rPr>
          <w:rFonts w:ascii="Liberation Serif" w:eastAsia="Times New Roman" w:hAnsi="Liberation Serif" w:cs="Arial"/>
          <w:lang w:bidi="ar-SA"/>
        </w:rPr>
        <w:t>диспансеризации</w:t>
      </w:r>
      <w:r w:rsidRPr="00F05DCC">
        <w:rPr>
          <w:rFonts w:ascii="Liberation Serif" w:eastAsia="Times New Roman" w:hAnsi="Liberation Serif" w:cs="Arial"/>
          <w:lang w:bidi="ar-SA"/>
        </w:rPr>
        <w:t xml:space="preserve"> работников.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 xml:space="preserve">Осуществляет </w:t>
      </w:r>
      <w:proofErr w:type="gramStart"/>
      <w:r w:rsidRPr="00F05DCC">
        <w:rPr>
          <w:rFonts w:ascii="Liberation Serif" w:eastAsia="Times New Roman" w:hAnsi="Liberation Serif" w:cs="Arial"/>
          <w:lang w:bidi="ar-SA"/>
        </w:rPr>
        <w:t>контроль за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 xml:space="preserve"> соблюдением режима труда и отдыха, использованием труда женщин и лиц моложе 18 лет. 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Разрабатывает программы подготовки кадров и повышения их квалификации, предусма</w:t>
      </w:r>
      <w:r w:rsidRPr="00F05DCC">
        <w:rPr>
          <w:rFonts w:ascii="Liberation Serif" w:eastAsia="Times New Roman" w:hAnsi="Liberation Serif" w:cs="Arial"/>
          <w:lang w:bidi="ar-SA"/>
        </w:rPr>
        <w:t>т</w:t>
      </w:r>
      <w:r w:rsidRPr="00F05DCC">
        <w:rPr>
          <w:rFonts w:ascii="Liberation Serif" w:eastAsia="Times New Roman" w:hAnsi="Liberation Serif" w:cs="Arial"/>
          <w:lang w:bidi="ar-SA"/>
        </w:rPr>
        <w:t>ривая в них вопросы охраны труда.</w:t>
      </w:r>
    </w:p>
    <w:p w:rsidR="00230A3E" w:rsidRDefault="00230A3E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  <w:r w:rsidRPr="00230A3E">
        <w:rPr>
          <w:rFonts w:ascii="Liberation Serif" w:eastAsia="Times New Roman" w:hAnsi="Liberation Serif" w:cs="Arial"/>
          <w:b/>
          <w:color w:val="auto"/>
          <w:lang w:bidi="ar-SA"/>
        </w:rPr>
        <w:t>Дол</w:t>
      </w:r>
      <w:r w:rsidRPr="00F05DCC">
        <w:rPr>
          <w:rFonts w:ascii="Liberation Serif" w:eastAsia="Times New Roman" w:hAnsi="Liberation Serif" w:cs="Arial"/>
          <w:b/>
          <w:lang w:bidi="ar-SA"/>
        </w:rPr>
        <w:t xml:space="preserve">жностные обязанности </w:t>
      </w:r>
      <w:r w:rsidR="00230A3E" w:rsidRPr="00230A3E">
        <w:rPr>
          <w:rFonts w:ascii="Liberation Serif" w:eastAsia="Times New Roman" w:hAnsi="Liberation Serif" w:cs="Arial"/>
          <w:b/>
          <w:lang w:bidi="ar-SA"/>
        </w:rPr>
        <w:t>заместител</w:t>
      </w:r>
      <w:r w:rsidR="00230A3E">
        <w:rPr>
          <w:rFonts w:ascii="Liberation Serif" w:eastAsia="Times New Roman" w:hAnsi="Liberation Serif" w:cs="Arial"/>
          <w:b/>
          <w:lang w:bidi="ar-SA"/>
        </w:rPr>
        <w:t>я</w:t>
      </w:r>
      <w:r w:rsidR="00230A3E" w:rsidRPr="00230A3E">
        <w:rPr>
          <w:rFonts w:ascii="Liberation Serif" w:eastAsia="Times New Roman" w:hAnsi="Liberation Serif" w:cs="Arial"/>
          <w:b/>
          <w:lang w:bidi="ar-SA"/>
        </w:rPr>
        <w:t xml:space="preserve"> главы Администрации МО </w:t>
      </w:r>
      <w:proofErr w:type="spellStart"/>
      <w:r w:rsidR="00230A3E" w:rsidRPr="00230A3E">
        <w:rPr>
          <w:rFonts w:ascii="Liberation Serif" w:eastAsia="Times New Roman" w:hAnsi="Liberation Serif" w:cs="Arial"/>
          <w:b/>
          <w:lang w:bidi="ar-SA"/>
        </w:rPr>
        <w:t>Красноуфимский</w:t>
      </w:r>
      <w:proofErr w:type="spellEnd"/>
      <w:r w:rsidR="00230A3E" w:rsidRPr="00230A3E">
        <w:rPr>
          <w:rFonts w:ascii="Liberation Serif" w:eastAsia="Times New Roman" w:hAnsi="Liberation Serif" w:cs="Arial"/>
          <w:b/>
          <w:lang w:bidi="ar-SA"/>
        </w:rPr>
        <w:t xml:space="preserve"> округ по общим вопросам</w:t>
      </w:r>
      <w:r w:rsidRPr="00F05DCC">
        <w:rPr>
          <w:rFonts w:ascii="Liberation Serif" w:eastAsia="Times New Roman" w:hAnsi="Liberation Serif" w:cs="Arial"/>
          <w:lang w:bidi="ar-SA"/>
        </w:rPr>
        <w:t>:</w:t>
      </w:r>
    </w:p>
    <w:p w:rsidR="00F05DCC" w:rsidRPr="00F05DCC" w:rsidRDefault="00F05DCC" w:rsidP="00F05DCC">
      <w:pPr>
        <w:numPr>
          <w:ilvl w:val="0"/>
          <w:numId w:val="34"/>
        </w:numPr>
        <w:contextualSpacing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Обеспечивает соблюдение требований охраны труда при эксплуатации зданий в целом по организации, своевременно организует их технические осмотры и ремонт;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Организует соблюдение требований пожарной безопасности зданий, следит за исправн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 xml:space="preserve">стью средств пожаротушения. 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Обеспечивает контроль за санитарно-гигиеническим состоянием зданий и помещений в соответствии с требованиями норм и правил СП 2.2.3670-20 "Санитарно-эпидемиологические требования к условиям труда"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Обеспечивает кабинеты, бытовые, хозяйственные и др. помещения оборудованием и и</w:t>
      </w:r>
      <w:r w:rsidRPr="00F05DCC">
        <w:rPr>
          <w:rFonts w:ascii="Liberation Serif" w:eastAsia="Times New Roman" w:hAnsi="Liberation Serif" w:cs="Arial"/>
          <w:lang w:bidi="ar-SA"/>
        </w:rPr>
        <w:t>н</w:t>
      </w:r>
      <w:r w:rsidRPr="00F05DCC">
        <w:rPr>
          <w:rFonts w:ascii="Liberation Serif" w:eastAsia="Times New Roman" w:hAnsi="Liberation Serif" w:cs="Arial"/>
          <w:lang w:bidi="ar-SA"/>
        </w:rPr>
        <w:t xml:space="preserve">вентарем, отвечающим требованиям правил и норм безопасности трудовой деятельности, стандартам безопасности труда. 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Обеспечивает учет, хранение противопожарного инвентаря.</w:t>
      </w:r>
    </w:p>
    <w:p w:rsid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 xml:space="preserve">Организует обучение, </w:t>
      </w:r>
      <w:r w:rsidR="00230A3E">
        <w:rPr>
          <w:rFonts w:ascii="Liberation Serif" w:eastAsia="Times New Roman" w:hAnsi="Liberation Serif" w:cs="Arial"/>
          <w:lang w:bidi="ar-SA"/>
        </w:rPr>
        <w:t xml:space="preserve">контролирует </w:t>
      </w:r>
      <w:r w:rsidRPr="00F05DCC">
        <w:rPr>
          <w:rFonts w:ascii="Liberation Serif" w:eastAsia="Times New Roman" w:hAnsi="Liberation Serif" w:cs="Arial"/>
          <w:lang w:bidi="ar-SA"/>
        </w:rPr>
        <w:t>пров</w:t>
      </w:r>
      <w:r w:rsidR="00230A3E">
        <w:rPr>
          <w:rFonts w:ascii="Liberation Serif" w:eastAsia="Times New Roman" w:hAnsi="Liberation Serif" w:cs="Arial"/>
          <w:lang w:bidi="ar-SA"/>
        </w:rPr>
        <w:t>едение</w:t>
      </w:r>
      <w:r w:rsidRPr="00F05DCC">
        <w:rPr>
          <w:rFonts w:ascii="Liberation Serif" w:eastAsia="Times New Roman" w:hAnsi="Liberation Serif" w:cs="Arial"/>
          <w:lang w:bidi="ar-SA"/>
        </w:rPr>
        <w:t xml:space="preserve"> инструктаж</w:t>
      </w:r>
      <w:r w:rsidR="00230A3E">
        <w:rPr>
          <w:rFonts w:ascii="Liberation Serif" w:eastAsia="Times New Roman" w:hAnsi="Liberation Serif" w:cs="Arial"/>
          <w:lang w:bidi="ar-SA"/>
        </w:rPr>
        <w:t>ей</w:t>
      </w:r>
      <w:r w:rsidRPr="00F05DCC">
        <w:rPr>
          <w:rFonts w:ascii="Liberation Serif" w:eastAsia="Times New Roman" w:hAnsi="Liberation Serif" w:cs="Arial"/>
          <w:lang w:bidi="ar-SA"/>
        </w:rPr>
        <w:t xml:space="preserve"> на рабоч</w:t>
      </w:r>
      <w:r w:rsidR="00230A3E">
        <w:rPr>
          <w:rFonts w:ascii="Liberation Serif" w:eastAsia="Times New Roman" w:hAnsi="Liberation Serif" w:cs="Arial"/>
          <w:lang w:bidi="ar-SA"/>
        </w:rPr>
        <w:t>их</w:t>
      </w:r>
      <w:r w:rsidRPr="00F05DCC">
        <w:rPr>
          <w:rFonts w:ascii="Liberation Serif" w:eastAsia="Times New Roman" w:hAnsi="Liberation Serif" w:cs="Arial"/>
          <w:lang w:bidi="ar-SA"/>
        </w:rPr>
        <w:t xml:space="preserve"> мест</w:t>
      </w:r>
      <w:r w:rsidR="00230A3E">
        <w:rPr>
          <w:rFonts w:ascii="Liberation Serif" w:eastAsia="Times New Roman" w:hAnsi="Liberation Serif" w:cs="Arial"/>
          <w:lang w:bidi="ar-SA"/>
        </w:rPr>
        <w:t>ах</w:t>
      </w:r>
      <w:r w:rsidRPr="00F05DCC">
        <w:rPr>
          <w:rFonts w:ascii="Liberation Serif" w:eastAsia="Times New Roman" w:hAnsi="Liberation Serif" w:cs="Arial"/>
          <w:lang w:bidi="ar-SA"/>
        </w:rPr>
        <w:t xml:space="preserve"> (пе</w:t>
      </w:r>
      <w:r w:rsidRPr="00F05DCC">
        <w:rPr>
          <w:rFonts w:ascii="Liberation Serif" w:eastAsia="Times New Roman" w:hAnsi="Liberation Serif" w:cs="Arial"/>
          <w:lang w:bidi="ar-SA"/>
        </w:rPr>
        <w:t>р</w:t>
      </w:r>
      <w:r w:rsidRPr="00F05DCC">
        <w:rPr>
          <w:rFonts w:ascii="Liberation Serif" w:eastAsia="Times New Roman" w:hAnsi="Liberation Serif" w:cs="Arial"/>
          <w:lang w:bidi="ar-SA"/>
        </w:rPr>
        <w:t>вичны</w:t>
      </w:r>
      <w:r w:rsidR="00230A3E">
        <w:rPr>
          <w:rFonts w:ascii="Liberation Serif" w:eastAsia="Times New Roman" w:hAnsi="Liberation Serif" w:cs="Arial"/>
          <w:lang w:bidi="ar-SA"/>
        </w:rPr>
        <w:t>х</w:t>
      </w:r>
      <w:r w:rsidRPr="00F05DCC">
        <w:rPr>
          <w:rFonts w:ascii="Liberation Serif" w:eastAsia="Times New Roman" w:hAnsi="Liberation Serif" w:cs="Arial"/>
          <w:lang w:bidi="ar-SA"/>
        </w:rPr>
        <w:t>, периодически</w:t>
      </w:r>
      <w:r w:rsidR="00230A3E">
        <w:rPr>
          <w:rFonts w:ascii="Liberation Serif" w:eastAsia="Times New Roman" w:hAnsi="Liberation Serif" w:cs="Arial"/>
          <w:lang w:bidi="ar-SA"/>
        </w:rPr>
        <w:t>х</w:t>
      </w:r>
      <w:r w:rsidRPr="00F05DCC">
        <w:rPr>
          <w:rFonts w:ascii="Liberation Serif" w:eastAsia="Times New Roman" w:hAnsi="Liberation Serif" w:cs="Arial"/>
          <w:lang w:bidi="ar-SA"/>
        </w:rPr>
        <w:t>, целевы</w:t>
      </w:r>
      <w:r w:rsidR="00230A3E">
        <w:rPr>
          <w:rFonts w:ascii="Liberation Serif" w:eastAsia="Times New Roman" w:hAnsi="Liberation Serif" w:cs="Arial"/>
          <w:lang w:bidi="ar-SA"/>
        </w:rPr>
        <w:t>х</w:t>
      </w:r>
      <w:r w:rsidRPr="00F05DCC">
        <w:rPr>
          <w:rFonts w:ascii="Liberation Serif" w:eastAsia="Times New Roman" w:hAnsi="Liberation Serif" w:cs="Arial"/>
          <w:lang w:bidi="ar-SA"/>
        </w:rPr>
        <w:t>, внеплановы</w:t>
      </w:r>
      <w:r w:rsidR="00230A3E">
        <w:rPr>
          <w:rFonts w:ascii="Liberation Serif" w:eastAsia="Times New Roman" w:hAnsi="Liberation Serif" w:cs="Arial"/>
          <w:lang w:bidi="ar-SA"/>
        </w:rPr>
        <w:t>х</w:t>
      </w:r>
      <w:r w:rsidRPr="00F05DCC">
        <w:rPr>
          <w:rFonts w:ascii="Liberation Serif" w:eastAsia="Times New Roman" w:hAnsi="Liberation Serif" w:cs="Arial"/>
          <w:lang w:bidi="ar-SA"/>
        </w:rPr>
        <w:t>).</w:t>
      </w:r>
    </w:p>
    <w:p w:rsidR="00337038" w:rsidRDefault="00337038" w:rsidP="00337038">
      <w:pPr>
        <w:widowControl/>
        <w:shd w:val="clear" w:color="auto" w:fill="FFFFFF"/>
        <w:ind w:left="360"/>
        <w:contextualSpacing/>
        <w:jc w:val="both"/>
        <w:rPr>
          <w:rFonts w:ascii="Liberation Serif" w:eastAsia="Times New Roman" w:hAnsi="Liberation Serif" w:cs="Arial"/>
          <w:b/>
          <w:color w:val="auto"/>
          <w:lang w:bidi="ar-SA"/>
        </w:rPr>
      </w:pPr>
    </w:p>
    <w:p w:rsidR="00337038" w:rsidRDefault="00337038" w:rsidP="00337038">
      <w:pPr>
        <w:widowControl/>
        <w:shd w:val="clear" w:color="auto" w:fill="FFFFFF"/>
        <w:ind w:left="360"/>
        <w:contextualSpacing/>
        <w:jc w:val="both"/>
        <w:rPr>
          <w:rFonts w:ascii="Liberation Serif" w:eastAsia="Times New Roman" w:hAnsi="Liberation Serif" w:cs="Arial"/>
          <w:b/>
          <w:color w:val="auto"/>
          <w:lang w:bidi="ar-SA"/>
        </w:rPr>
      </w:pPr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 xml:space="preserve">Должностные </w:t>
      </w:r>
      <w:proofErr w:type="spellStart"/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>обязанности</w:t>
      </w:r>
      <w:proofErr w:type="gramStart"/>
      <w:r>
        <w:rPr>
          <w:rFonts w:ascii="Liberation Serif" w:eastAsia="Times New Roman" w:hAnsi="Liberation Serif" w:cs="Arial"/>
          <w:b/>
          <w:color w:val="auto"/>
          <w:lang w:bidi="ar-SA"/>
        </w:rPr>
        <w:t>:</w:t>
      </w:r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>З</w:t>
      </w:r>
      <w:proofErr w:type="gramEnd"/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>аместител</w:t>
      </w:r>
      <w:r>
        <w:rPr>
          <w:rFonts w:ascii="Liberation Serif" w:eastAsia="Times New Roman" w:hAnsi="Liberation Serif" w:cs="Arial"/>
          <w:b/>
          <w:color w:val="auto"/>
          <w:lang w:bidi="ar-SA"/>
        </w:rPr>
        <w:t>я</w:t>
      </w:r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>главы</w:t>
      </w:r>
      <w:proofErr w:type="spellEnd"/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 xml:space="preserve"> Муниципального образования </w:t>
      </w:r>
      <w:proofErr w:type="spellStart"/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>Красн</w:t>
      </w:r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>о</w:t>
      </w:r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>уфимский</w:t>
      </w:r>
      <w:proofErr w:type="spellEnd"/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 xml:space="preserve"> округ по экономическим </w:t>
      </w:r>
      <w:proofErr w:type="spellStart"/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>вопросам;Заместител</w:t>
      </w:r>
      <w:r>
        <w:rPr>
          <w:rFonts w:ascii="Liberation Serif" w:eastAsia="Times New Roman" w:hAnsi="Liberation Serif" w:cs="Arial"/>
          <w:b/>
          <w:color w:val="auto"/>
          <w:lang w:bidi="ar-SA"/>
        </w:rPr>
        <w:t>я</w:t>
      </w:r>
      <w:proofErr w:type="spellEnd"/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 xml:space="preserve"> главы Муниципального о</w:t>
      </w:r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>б</w:t>
      </w:r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 xml:space="preserve">разования </w:t>
      </w:r>
      <w:proofErr w:type="spellStart"/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>Красноуфимский</w:t>
      </w:r>
      <w:proofErr w:type="spellEnd"/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 xml:space="preserve"> округ по строительству и </w:t>
      </w:r>
      <w:proofErr w:type="spellStart"/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>ЖКХ;Заместител</w:t>
      </w:r>
      <w:r>
        <w:rPr>
          <w:rFonts w:ascii="Liberation Serif" w:eastAsia="Times New Roman" w:hAnsi="Liberation Serif" w:cs="Arial"/>
          <w:b/>
          <w:color w:val="auto"/>
          <w:lang w:bidi="ar-SA"/>
        </w:rPr>
        <w:t>я</w:t>
      </w:r>
      <w:proofErr w:type="spellEnd"/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 xml:space="preserve"> главы Мун</w:t>
      </w:r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>и</w:t>
      </w:r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 xml:space="preserve">ципального образования </w:t>
      </w:r>
      <w:proofErr w:type="spellStart"/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>Красноуфимский</w:t>
      </w:r>
      <w:proofErr w:type="spellEnd"/>
      <w:r w:rsidRPr="00337038">
        <w:rPr>
          <w:rFonts w:ascii="Liberation Serif" w:eastAsia="Times New Roman" w:hAnsi="Liberation Serif" w:cs="Arial"/>
          <w:b/>
          <w:color w:val="auto"/>
          <w:lang w:bidi="ar-SA"/>
        </w:rPr>
        <w:t xml:space="preserve"> округ по социальным вопросам</w:t>
      </w:r>
      <w:r>
        <w:rPr>
          <w:rFonts w:ascii="Liberation Serif" w:eastAsia="Times New Roman" w:hAnsi="Liberation Serif" w:cs="Arial"/>
          <w:b/>
          <w:color w:val="auto"/>
          <w:lang w:bidi="ar-SA"/>
        </w:rPr>
        <w:t>:</w:t>
      </w:r>
    </w:p>
    <w:p w:rsidR="00337038" w:rsidRPr="00337038" w:rsidRDefault="00337038" w:rsidP="00337038">
      <w:pPr>
        <w:widowControl/>
        <w:shd w:val="clear" w:color="auto" w:fill="FFFFFF"/>
        <w:ind w:left="360"/>
        <w:contextualSpacing/>
        <w:jc w:val="both"/>
        <w:rPr>
          <w:rFonts w:ascii="Liberation Serif" w:eastAsia="Times New Roman" w:hAnsi="Liberation Serif" w:cs="Arial"/>
          <w:b/>
          <w:color w:val="auto"/>
          <w:lang w:bidi="ar-SA"/>
        </w:rPr>
      </w:pPr>
    </w:p>
    <w:p w:rsidR="00337038" w:rsidRPr="00337038" w:rsidRDefault="00337038" w:rsidP="00337038">
      <w:pPr>
        <w:ind w:left="360"/>
        <w:contextualSpacing/>
        <w:rPr>
          <w:rFonts w:ascii="Liberation Serif" w:eastAsia="Times New Roman" w:hAnsi="Liberation Serif" w:cs="Arial"/>
          <w:lang w:bidi="ar-SA"/>
        </w:rPr>
      </w:pPr>
      <w:r>
        <w:rPr>
          <w:rFonts w:ascii="Liberation Serif" w:eastAsia="Times New Roman" w:hAnsi="Liberation Serif" w:cs="Arial"/>
          <w:lang w:bidi="ar-SA"/>
        </w:rPr>
        <w:t>1.</w:t>
      </w:r>
      <w:r w:rsidRPr="00337038">
        <w:rPr>
          <w:rFonts w:ascii="Liberation Serif" w:eastAsia="Times New Roman" w:hAnsi="Liberation Serif" w:cs="Arial"/>
          <w:lang w:bidi="ar-SA"/>
        </w:rPr>
        <w:t>Осуществляет руководство, координацию и контроль по соблюдению трудового законод</w:t>
      </w:r>
      <w:r w:rsidRPr="00337038">
        <w:rPr>
          <w:rFonts w:ascii="Liberation Serif" w:eastAsia="Times New Roman" w:hAnsi="Liberation Serif" w:cs="Arial"/>
          <w:lang w:bidi="ar-SA"/>
        </w:rPr>
        <w:t>а</w:t>
      </w:r>
      <w:r w:rsidRPr="00337038">
        <w:rPr>
          <w:rFonts w:ascii="Liberation Serif" w:eastAsia="Times New Roman" w:hAnsi="Liberation Serif" w:cs="Arial"/>
          <w:lang w:bidi="ar-SA"/>
        </w:rPr>
        <w:t xml:space="preserve">тельства и законодательства об охране труда в подконтрольных структурных подразделениях Администрации Муниципального образования </w:t>
      </w:r>
      <w:proofErr w:type="spellStart"/>
      <w:r w:rsidRPr="00337038">
        <w:rPr>
          <w:rFonts w:ascii="Liberation Serif" w:eastAsia="Times New Roman" w:hAnsi="Liberation Serif" w:cs="Arial"/>
          <w:lang w:bidi="ar-SA"/>
        </w:rPr>
        <w:t>Красноуфимский</w:t>
      </w:r>
      <w:proofErr w:type="spellEnd"/>
      <w:r w:rsidRPr="00337038">
        <w:rPr>
          <w:rFonts w:ascii="Liberation Serif" w:eastAsia="Times New Roman" w:hAnsi="Liberation Serif" w:cs="Arial"/>
          <w:lang w:bidi="ar-SA"/>
        </w:rPr>
        <w:t xml:space="preserve"> округ и обеспечивает: </w:t>
      </w:r>
    </w:p>
    <w:p w:rsidR="00337038" w:rsidRPr="00337038" w:rsidRDefault="00337038" w:rsidP="00337038">
      <w:pPr>
        <w:numPr>
          <w:ilvl w:val="0"/>
          <w:numId w:val="34"/>
        </w:numPr>
        <w:contextualSpacing/>
        <w:rPr>
          <w:rFonts w:ascii="Liberation Serif" w:eastAsia="Times New Roman" w:hAnsi="Liberation Serif" w:cs="Arial"/>
          <w:lang w:bidi="ar-SA"/>
        </w:rPr>
      </w:pPr>
      <w:r w:rsidRPr="00337038">
        <w:rPr>
          <w:rFonts w:ascii="Liberation Serif" w:eastAsia="Times New Roman" w:hAnsi="Liberation Serif" w:cs="Arial"/>
          <w:lang w:bidi="ar-SA"/>
        </w:rPr>
        <w:t>выполнение должностными лицами законодательных и нормативных правовых актов об охране труда и указаний вышестоящих организаций, предписаний органов государстве</w:t>
      </w:r>
      <w:r w:rsidRPr="00337038">
        <w:rPr>
          <w:rFonts w:ascii="Liberation Serif" w:eastAsia="Times New Roman" w:hAnsi="Liberation Serif" w:cs="Arial"/>
          <w:lang w:bidi="ar-SA"/>
        </w:rPr>
        <w:t>н</w:t>
      </w:r>
      <w:r w:rsidRPr="00337038">
        <w:rPr>
          <w:rFonts w:ascii="Liberation Serif" w:eastAsia="Times New Roman" w:hAnsi="Liberation Serif" w:cs="Arial"/>
          <w:lang w:bidi="ar-SA"/>
        </w:rPr>
        <w:t>ного надзора и контроля;</w:t>
      </w:r>
    </w:p>
    <w:p w:rsidR="00337038" w:rsidRPr="00337038" w:rsidRDefault="00337038" w:rsidP="00337038">
      <w:pPr>
        <w:numPr>
          <w:ilvl w:val="0"/>
          <w:numId w:val="34"/>
        </w:numPr>
        <w:contextualSpacing/>
        <w:rPr>
          <w:rFonts w:ascii="Liberation Serif" w:eastAsia="Times New Roman" w:hAnsi="Liberation Serif" w:cs="Arial"/>
          <w:lang w:bidi="ar-SA"/>
        </w:rPr>
      </w:pPr>
      <w:proofErr w:type="gramStart"/>
      <w:r w:rsidRPr="00337038">
        <w:rPr>
          <w:rFonts w:ascii="Liberation Serif" w:eastAsia="Times New Roman" w:hAnsi="Liberation Serif" w:cs="Arial"/>
          <w:lang w:bidi="ar-SA"/>
        </w:rPr>
        <w:t>контроль за</w:t>
      </w:r>
      <w:proofErr w:type="gramEnd"/>
      <w:r w:rsidRPr="00337038">
        <w:rPr>
          <w:rFonts w:ascii="Liberation Serif" w:eastAsia="Times New Roman" w:hAnsi="Liberation Serif" w:cs="Arial"/>
          <w:lang w:bidi="ar-SA"/>
        </w:rPr>
        <w:t xml:space="preserve"> соблюдением требований стандартов ССБТ;</w:t>
      </w:r>
    </w:p>
    <w:p w:rsidR="00337038" w:rsidRPr="00337038" w:rsidRDefault="00337038" w:rsidP="00337038">
      <w:pPr>
        <w:numPr>
          <w:ilvl w:val="0"/>
          <w:numId w:val="34"/>
        </w:numPr>
        <w:contextualSpacing/>
        <w:rPr>
          <w:rFonts w:ascii="Liberation Serif" w:eastAsia="Times New Roman" w:hAnsi="Liberation Serif" w:cs="Arial"/>
          <w:lang w:bidi="ar-SA"/>
        </w:rPr>
      </w:pPr>
      <w:proofErr w:type="gramStart"/>
      <w:r w:rsidRPr="00337038">
        <w:rPr>
          <w:rFonts w:ascii="Liberation Serif" w:eastAsia="Times New Roman" w:hAnsi="Liberation Serif" w:cs="Arial"/>
          <w:lang w:bidi="ar-SA"/>
        </w:rPr>
        <w:t>контроль за</w:t>
      </w:r>
      <w:proofErr w:type="gramEnd"/>
      <w:r w:rsidRPr="00337038">
        <w:rPr>
          <w:rFonts w:ascii="Liberation Serif" w:eastAsia="Times New Roman" w:hAnsi="Liberation Serif" w:cs="Arial"/>
          <w:lang w:bidi="ar-SA"/>
        </w:rPr>
        <w:t xml:space="preserve"> соблюдением законодательных и нормативных актов об охране труда в по</w:t>
      </w:r>
      <w:r w:rsidRPr="00337038">
        <w:rPr>
          <w:rFonts w:ascii="Liberation Serif" w:eastAsia="Times New Roman" w:hAnsi="Liberation Serif" w:cs="Arial"/>
          <w:lang w:bidi="ar-SA"/>
        </w:rPr>
        <w:t>д</w:t>
      </w:r>
      <w:r w:rsidRPr="00337038">
        <w:rPr>
          <w:rFonts w:ascii="Liberation Serif" w:eastAsia="Times New Roman" w:hAnsi="Liberation Serif" w:cs="Arial"/>
          <w:lang w:bidi="ar-SA"/>
        </w:rPr>
        <w:t>разделениях;</w:t>
      </w:r>
    </w:p>
    <w:p w:rsidR="00337038" w:rsidRPr="00337038" w:rsidRDefault="00337038" w:rsidP="00337038">
      <w:pPr>
        <w:numPr>
          <w:ilvl w:val="0"/>
          <w:numId w:val="34"/>
        </w:numPr>
        <w:contextualSpacing/>
        <w:rPr>
          <w:rFonts w:ascii="Liberation Serif" w:eastAsia="Times New Roman" w:hAnsi="Liberation Serif" w:cs="Arial"/>
          <w:lang w:bidi="ar-SA"/>
        </w:rPr>
      </w:pPr>
      <w:r w:rsidRPr="00337038">
        <w:rPr>
          <w:rFonts w:ascii="Liberation Serif" w:eastAsia="Times New Roman" w:hAnsi="Liberation Serif" w:cs="Arial"/>
          <w:lang w:bidi="ar-SA"/>
        </w:rPr>
        <w:t xml:space="preserve">проведение </w:t>
      </w:r>
      <w:r>
        <w:rPr>
          <w:rFonts w:ascii="Liberation Serif" w:eastAsia="Times New Roman" w:hAnsi="Liberation Serif" w:cs="Arial"/>
          <w:lang w:bidi="ar-SA"/>
        </w:rPr>
        <w:t>производственного контроля</w:t>
      </w:r>
      <w:r w:rsidRPr="00337038">
        <w:rPr>
          <w:rFonts w:ascii="Liberation Serif" w:eastAsia="Times New Roman" w:hAnsi="Liberation Serif" w:cs="Arial"/>
          <w:lang w:bidi="ar-SA"/>
        </w:rPr>
        <w:t>;</w:t>
      </w:r>
    </w:p>
    <w:p w:rsidR="00337038" w:rsidRPr="00337038" w:rsidRDefault="00337038" w:rsidP="00337038">
      <w:pPr>
        <w:numPr>
          <w:ilvl w:val="0"/>
          <w:numId w:val="34"/>
        </w:numPr>
        <w:contextualSpacing/>
        <w:rPr>
          <w:rFonts w:ascii="Liberation Serif" w:eastAsia="Times New Roman" w:hAnsi="Liberation Serif" w:cs="Arial"/>
          <w:lang w:bidi="ar-SA"/>
        </w:rPr>
      </w:pPr>
      <w:proofErr w:type="gramStart"/>
      <w:r w:rsidRPr="00337038">
        <w:rPr>
          <w:rFonts w:ascii="Liberation Serif" w:eastAsia="Times New Roman" w:hAnsi="Liberation Serif" w:cs="Arial"/>
          <w:lang w:bidi="ar-SA"/>
        </w:rPr>
        <w:t>контроль за</w:t>
      </w:r>
      <w:proofErr w:type="gramEnd"/>
      <w:r w:rsidRPr="00337038">
        <w:rPr>
          <w:rFonts w:ascii="Liberation Serif" w:eastAsia="Times New Roman" w:hAnsi="Liberation Serif" w:cs="Arial"/>
          <w:lang w:bidi="ar-SA"/>
        </w:rPr>
        <w:t xml:space="preserve"> формированием бюджета затрат средств на охрану труда, медицинского о</w:t>
      </w:r>
      <w:r w:rsidRPr="00337038">
        <w:rPr>
          <w:rFonts w:ascii="Liberation Serif" w:eastAsia="Times New Roman" w:hAnsi="Liberation Serif" w:cs="Arial"/>
          <w:lang w:bidi="ar-SA"/>
        </w:rPr>
        <w:t>б</w:t>
      </w:r>
      <w:r w:rsidRPr="00337038">
        <w:rPr>
          <w:rFonts w:ascii="Liberation Serif" w:eastAsia="Times New Roman" w:hAnsi="Liberation Serif" w:cs="Arial"/>
          <w:lang w:bidi="ar-SA"/>
        </w:rPr>
        <w:t>служивания работников;</w:t>
      </w:r>
    </w:p>
    <w:p w:rsidR="00337038" w:rsidRPr="00337038" w:rsidRDefault="00337038" w:rsidP="00337038">
      <w:pPr>
        <w:ind w:left="360"/>
        <w:contextualSpacing/>
        <w:rPr>
          <w:rFonts w:ascii="Liberation Serif" w:eastAsia="Times New Roman" w:hAnsi="Liberation Serif" w:cs="Arial"/>
          <w:lang w:bidi="ar-SA"/>
        </w:rPr>
      </w:pPr>
      <w:r w:rsidRPr="00337038">
        <w:rPr>
          <w:rFonts w:ascii="Liberation Serif" w:eastAsia="Times New Roman" w:hAnsi="Liberation Serif" w:cs="Arial"/>
          <w:lang w:bidi="ar-SA"/>
        </w:rPr>
        <w:t xml:space="preserve">2. Обеспечивает финансирование и материально-техническое обеспечение мероприятий по улучшению условий и охраны труда в Администрации Муниципального образования </w:t>
      </w:r>
      <w:proofErr w:type="spellStart"/>
      <w:r w:rsidRPr="00337038">
        <w:rPr>
          <w:rFonts w:ascii="Liberation Serif" w:eastAsia="Times New Roman" w:hAnsi="Liberation Serif" w:cs="Arial"/>
          <w:lang w:bidi="ar-SA"/>
        </w:rPr>
        <w:t>Красн</w:t>
      </w:r>
      <w:r w:rsidRPr="00337038">
        <w:rPr>
          <w:rFonts w:ascii="Liberation Serif" w:eastAsia="Times New Roman" w:hAnsi="Liberation Serif" w:cs="Arial"/>
          <w:lang w:bidi="ar-SA"/>
        </w:rPr>
        <w:t>о</w:t>
      </w:r>
      <w:r w:rsidRPr="00337038">
        <w:rPr>
          <w:rFonts w:ascii="Liberation Serif" w:eastAsia="Times New Roman" w:hAnsi="Liberation Serif" w:cs="Arial"/>
          <w:lang w:bidi="ar-SA"/>
        </w:rPr>
        <w:t>уфимский</w:t>
      </w:r>
      <w:proofErr w:type="spellEnd"/>
      <w:r w:rsidRPr="00337038">
        <w:rPr>
          <w:rFonts w:ascii="Liberation Serif" w:eastAsia="Times New Roman" w:hAnsi="Liberation Serif" w:cs="Arial"/>
          <w:lang w:bidi="ar-SA"/>
        </w:rPr>
        <w:t xml:space="preserve"> округ;</w:t>
      </w:r>
    </w:p>
    <w:p w:rsidR="00337038" w:rsidRPr="00337038" w:rsidRDefault="00337038" w:rsidP="00337038">
      <w:pPr>
        <w:ind w:left="360"/>
        <w:contextualSpacing/>
        <w:rPr>
          <w:rFonts w:ascii="Liberation Serif" w:eastAsia="Times New Roman" w:hAnsi="Liberation Serif" w:cs="Arial"/>
          <w:lang w:bidi="ar-SA"/>
        </w:rPr>
      </w:pPr>
      <w:r w:rsidRPr="00337038">
        <w:rPr>
          <w:rFonts w:ascii="Liberation Serif" w:eastAsia="Times New Roman" w:hAnsi="Liberation Serif" w:cs="Arial"/>
          <w:lang w:bidi="ar-SA"/>
        </w:rPr>
        <w:t>3. Рассм</w:t>
      </w:r>
      <w:bookmarkStart w:id="295" w:name="_GoBack"/>
      <w:bookmarkEnd w:id="295"/>
      <w:r w:rsidRPr="00337038">
        <w:rPr>
          <w:rFonts w:ascii="Liberation Serif" w:eastAsia="Times New Roman" w:hAnsi="Liberation Serif" w:cs="Arial"/>
          <w:lang w:bidi="ar-SA"/>
        </w:rPr>
        <w:t xml:space="preserve">атривает информацию о состоянии условий и охраны труда, </w:t>
      </w:r>
      <w:proofErr w:type="spellStart"/>
      <w:r w:rsidRPr="00337038">
        <w:rPr>
          <w:rFonts w:ascii="Liberation Serif" w:eastAsia="Times New Roman" w:hAnsi="Liberation Serif" w:cs="Arial"/>
          <w:lang w:bidi="ar-SA"/>
        </w:rPr>
        <w:t>принимаетрешение</w:t>
      </w:r>
      <w:proofErr w:type="spellEnd"/>
      <w:r w:rsidRPr="00337038">
        <w:rPr>
          <w:rFonts w:ascii="Liberation Serif" w:eastAsia="Times New Roman" w:hAnsi="Liberation Serif" w:cs="Arial"/>
          <w:lang w:bidi="ar-SA"/>
        </w:rPr>
        <w:t xml:space="preserve"> на основе её анализа;</w:t>
      </w:r>
    </w:p>
    <w:p w:rsidR="00337038" w:rsidRPr="00337038" w:rsidRDefault="00337038" w:rsidP="00337038">
      <w:pPr>
        <w:ind w:left="360"/>
        <w:contextualSpacing/>
        <w:rPr>
          <w:rFonts w:ascii="Liberation Serif" w:eastAsia="Times New Roman" w:hAnsi="Liberation Serif" w:cs="Arial"/>
          <w:lang w:bidi="ar-SA"/>
        </w:rPr>
      </w:pPr>
      <w:r w:rsidRPr="00337038">
        <w:rPr>
          <w:rFonts w:ascii="Liberation Serif" w:eastAsia="Times New Roman" w:hAnsi="Liberation Serif" w:cs="Arial"/>
          <w:lang w:bidi="ar-SA"/>
        </w:rPr>
        <w:t>4. Принимает участие в согласовании локальных нормативных актах СУОТ;</w:t>
      </w:r>
    </w:p>
    <w:p w:rsidR="00337038" w:rsidRPr="00337038" w:rsidRDefault="00337038" w:rsidP="00337038">
      <w:pPr>
        <w:ind w:left="360"/>
        <w:contextualSpacing/>
        <w:rPr>
          <w:rFonts w:ascii="Liberation Serif" w:eastAsia="Times New Roman" w:hAnsi="Liberation Serif" w:cs="Arial"/>
          <w:lang w:bidi="ar-SA"/>
        </w:rPr>
      </w:pPr>
      <w:r w:rsidRPr="00337038">
        <w:rPr>
          <w:rFonts w:ascii="Liberation Serif" w:eastAsia="Times New Roman" w:hAnsi="Liberation Serif" w:cs="Arial"/>
          <w:lang w:bidi="ar-SA"/>
        </w:rPr>
        <w:t>5. Принимает участие в расследованиях несчастных случаев и профессиональных заболев</w:t>
      </w:r>
      <w:r w:rsidRPr="00337038">
        <w:rPr>
          <w:rFonts w:ascii="Liberation Serif" w:eastAsia="Times New Roman" w:hAnsi="Liberation Serif" w:cs="Arial"/>
          <w:lang w:bidi="ar-SA"/>
        </w:rPr>
        <w:t>а</w:t>
      </w:r>
      <w:r w:rsidRPr="00337038">
        <w:rPr>
          <w:rFonts w:ascii="Liberation Serif" w:eastAsia="Times New Roman" w:hAnsi="Liberation Serif" w:cs="Arial"/>
          <w:lang w:bidi="ar-SA"/>
        </w:rPr>
        <w:t>ний;</w:t>
      </w:r>
    </w:p>
    <w:p w:rsidR="00337038" w:rsidRPr="00337038" w:rsidRDefault="00337038" w:rsidP="00337038">
      <w:pPr>
        <w:ind w:left="360"/>
        <w:contextualSpacing/>
        <w:rPr>
          <w:rFonts w:ascii="Liberation Serif" w:eastAsia="Times New Roman" w:hAnsi="Liberation Serif" w:cs="Arial"/>
          <w:lang w:bidi="ar-SA"/>
        </w:rPr>
      </w:pPr>
      <w:r w:rsidRPr="00337038">
        <w:rPr>
          <w:rFonts w:ascii="Liberation Serif" w:eastAsia="Times New Roman" w:hAnsi="Liberation Serif" w:cs="Arial"/>
          <w:lang w:bidi="ar-SA"/>
        </w:rPr>
        <w:t xml:space="preserve">6. Взаимодействует с трудовым коллективом Администрации Муниципального образования </w:t>
      </w:r>
      <w:proofErr w:type="spellStart"/>
      <w:r w:rsidRPr="00337038">
        <w:rPr>
          <w:rFonts w:ascii="Liberation Serif" w:eastAsia="Times New Roman" w:hAnsi="Liberation Serif" w:cs="Arial"/>
          <w:lang w:bidi="ar-SA"/>
        </w:rPr>
        <w:t>Красноуфимский</w:t>
      </w:r>
      <w:proofErr w:type="spellEnd"/>
      <w:r w:rsidRPr="00337038">
        <w:rPr>
          <w:rFonts w:ascii="Liberation Serif" w:eastAsia="Times New Roman" w:hAnsi="Liberation Serif" w:cs="Arial"/>
          <w:lang w:bidi="ar-SA"/>
        </w:rPr>
        <w:t xml:space="preserve"> округ по вопросам обеспечения условий и охраны труда;</w:t>
      </w:r>
    </w:p>
    <w:p w:rsidR="00337038" w:rsidRPr="00337038" w:rsidRDefault="00337038" w:rsidP="00337038">
      <w:pPr>
        <w:ind w:left="360"/>
        <w:contextualSpacing/>
        <w:rPr>
          <w:rFonts w:ascii="Liberation Serif" w:eastAsia="Times New Roman" w:hAnsi="Liberation Serif" w:cs="Arial"/>
          <w:lang w:bidi="ar-SA"/>
        </w:rPr>
      </w:pPr>
      <w:r w:rsidRPr="00337038">
        <w:rPr>
          <w:rFonts w:ascii="Liberation Serif" w:eastAsia="Times New Roman" w:hAnsi="Liberation Serif" w:cs="Arial"/>
          <w:lang w:bidi="ar-SA"/>
        </w:rPr>
        <w:t xml:space="preserve">7. Принимает меры по предотвращению опасных и аварийных ситуаций, сохранению жизни </w:t>
      </w:r>
      <w:proofErr w:type="spellStart"/>
      <w:r w:rsidRPr="00337038">
        <w:rPr>
          <w:rFonts w:ascii="Liberation Serif" w:eastAsia="Times New Roman" w:hAnsi="Liberation Serif" w:cs="Arial"/>
          <w:lang w:bidi="ar-SA"/>
        </w:rPr>
        <w:t>издоровья</w:t>
      </w:r>
      <w:proofErr w:type="spellEnd"/>
      <w:r w:rsidRPr="00337038">
        <w:rPr>
          <w:rFonts w:ascii="Liberation Serif" w:eastAsia="Times New Roman" w:hAnsi="Liberation Serif" w:cs="Arial"/>
          <w:lang w:bidi="ar-SA"/>
        </w:rPr>
        <w:t xml:space="preserve"> работников при возникновении таких ситуаций.</w:t>
      </w:r>
    </w:p>
    <w:p w:rsidR="00337038" w:rsidRPr="00337038" w:rsidRDefault="00337038" w:rsidP="00337038">
      <w:pPr>
        <w:ind w:left="360"/>
        <w:contextualSpacing/>
        <w:rPr>
          <w:rFonts w:ascii="Liberation Serif" w:eastAsia="Times New Roman" w:hAnsi="Liberation Serif" w:cs="Arial"/>
          <w:lang w:bidi="ar-SA"/>
        </w:rPr>
      </w:pPr>
      <w:r w:rsidRPr="00337038">
        <w:rPr>
          <w:rFonts w:ascii="Liberation Serif" w:eastAsia="Times New Roman" w:hAnsi="Liberation Serif" w:cs="Arial"/>
          <w:lang w:bidi="ar-SA"/>
        </w:rPr>
        <w:t xml:space="preserve">8. Ведет </w:t>
      </w:r>
      <w:proofErr w:type="gramStart"/>
      <w:r w:rsidRPr="00337038">
        <w:rPr>
          <w:rFonts w:ascii="Liberation Serif" w:eastAsia="Times New Roman" w:hAnsi="Liberation Serif" w:cs="Arial"/>
          <w:lang w:bidi="ar-SA"/>
        </w:rPr>
        <w:t>контроль за</w:t>
      </w:r>
      <w:proofErr w:type="gramEnd"/>
      <w:r w:rsidRPr="00337038">
        <w:rPr>
          <w:rFonts w:ascii="Liberation Serif" w:eastAsia="Times New Roman" w:hAnsi="Liberation Serif" w:cs="Arial"/>
          <w:lang w:bidi="ar-SA"/>
        </w:rPr>
        <w:t xml:space="preserve"> использованием выделенных средств на проведение мероприятий по о</w:t>
      </w:r>
      <w:r w:rsidRPr="00337038">
        <w:rPr>
          <w:rFonts w:ascii="Liberation Serif" w:eastAsia="Times New Roman" w:hAnsi="Liberation Serif" w:cs="Arial"/>
          <w:lang w:bidi="ar-SA"/>
        </w:rPr>
        <w:t>х</w:t>
      </w:r>
      <w:r w:rsidRPr="00337038">
        <w:rPr>
          <w:rFonts w:ascii="Liberation Serif" w:eastAsia="Times New Roman" w:hAnsi="Liberation Serif" w:cs="Arial"/>
          <w:lang w:bidi="ar-SA"/>
        </w:rPr>
        <w:t>ране труда;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b/>
          <w:lang w:bidi="ar-SA"/>
        </w:rPr>
      </w:pP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b/>
          <w:lang w:bidi="ar-SA"/>
        </w:rPr>
      </w:pPr>
      <w:r w:rsidRPr="00F05DCC">
        <w:rPr>
          <w:rFonts w:ascii="Liberation Serif" w:eastAsia="Times New Roman" w:hAnsi="Liberation Serif" w:cs="Arial"/>
          <w:b/>
          <w:lang w:bidi="ar-SA"/>
        </w:rPr>
        <w:lastRenderedPageBreak/>
        <w:t xml:space="preserve">Должностные </w:t>
      </w:r>
      <w:r w:rsidR="00230A3E">
        <w:rPr>
          <w:rFonts w:ascii="Liberation Serif" w:eastAsia="Times New Roman" w:hAnsi="Liberation Serif" w:cs="Arial"/>
          <w:b/>
          <w:lang w:bidi="ar-SA"/>
        </w:rPr>
        <w:t xml:space="preserve">обязанности </w:t>
      </w:r>
      <w:r w:rsidRPr="00F05DCC">
        <w:rPr>
          <w:rFonts w:ascii="Liberation Serif" w:eastAsia="Times New Roman" w:hAnsi="Liberation Serif" w:cs="Arial"/>
          <w:b/>
          <w:lang w:bidi="ar-SA"/>
        </w:rPr>
        <w:t>руководителя структурного подразделения: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 Организует работу по созданию и обеспечению безопасных условий труда и осуществл</w:t>
      </w:r>
      <w:r w:rsidRPr="00F05DCC">
        <w:rPr>
          <w:rFonts w:ascii="Liberation Serif" w:eastAsia="Times New Roman" w:hAnsi="Liberation Serif" w:cs="Arial"/>
          <w:lang w:bidi="ar-SA"/>
        </w:rPr>
        <w:t>е</w:t>
      </w:r>
      <w:r w:rsidRPr="00F05DCC">
        <w:rPr>
          <w:rFonts w:ascii="Liberation Serif" w:eastAsia="Times New Roman" w:hAnsi="Liberation Serif" w:cs="Arial"/>
          <w:lang w:bidi="ar-SA"/>
        </w:rPr>
        <w:t>ния трудовой деятельности в соответствии с законодательными и иными нормативными правовыми актами по охране труда, локальными нормативными актами по охране труда и Уставом организации;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 xml:space="preserve">Обеспечивает контроль безопасности работников при эксплуатации </w:t>
      </w:r>
      <w:r w:rsidR="00230A3E">
        <w:rPr>
          <w:rFonts w:ascii="Liberation Serif" w:eastAsia="Times New Roman" w:hAnsi="Liberation Serif" w:cs="Arial"/>
          <w:lang w:bidi="ar-SA"/>
        </w:rPr>
        <w:t>помещений</w:t>
      </w:r>
      <w:r w:rsidRPr="00F05DCC">
        <w:rPr>
          <w:rFonts w:ascii="Liberation Serif" w:eastAsia="Times New Roman" w:hAnsi="Liberation Serif" w:cs="Arial"/>
          <w:lang w:bidi="ar-SA"/>
        </w:rPr>
        <w:t>, инж</w:t>
      </w:r>
      <w:r w:rsidRPr="00F05DCC">
        <w:rPr>
          <w:rFonts w:ascii="Liberation Serif" w:eastAsia="Times New Roman" w:hAnsi="Liberation Serif" w:cs="Arial"/>
          <w:lang w:bidi="ar-SA"/>
        </w:rPr>
        <w:t>е</w:t>
      </w:r>
      <w:r w:rsidRPr="00F05DCC">
        <w:rPr>
          <w:rFonts w:ascii="Liberation Serif" w:eastAsia="Times New Roman" w:hAnsi="Liberation Serif" w:cs="Arial"/>
          <w:lang w:bidi="ar-SA"/>
        </w:rPr>
        <w:t xml:space="preserve">нерно-технических систем и оборудования структурного подразделения; 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Принимает участие в разработке Правил внутреннего трудового распорядка в части, к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сающейся особенностей трудовой деятельности для работников структурного подраздел</w:t>
      </w:r>
      <w:r w:rsidRPr="00F05DCC">
        <w:rPr>
          <w:rFonts w:ascii="Liberation Serif" w:eastAsia="Times New Roman" w:hAnsi="Liberation Serif" w:cs="Arial"/>
          <w:lang w:bidi="ar-SA"/>
        </w:rPr>
        <w:t>е</w:t>
      </w:r>
      <w:r w:rsidRPr="00F05DCC">
        <w:rPr>
          <w:rFonts w:ascii="Liberation Serif" w:eastAsia="Times New Roman" w:hAnsi="Liberation Serif" w:cs="Arial"/>
          <w:lang w:bidi="ar-SA"/>
        </w:rPr>
        <w:t>ния;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Принимает участие в разработке и организации совместно с уполномоченным представ</w:t>
      </w:r>
      <w:r w:rsidRPr="00F05DCC">
        <w:rPr>
          <w:rFonts w:ascii="Liberation Serif" w:eastAsia="Times New Roman" w:hAnsi="Liberation Serif" w:cs="Arial"/>
          <w:lang w:bidi="ar-SA"/>
        </w:rPr>
        <w:t>и</w:t>
      </w:r>
      <w:r w:rsidRPr="00F05DCC">
        <w:rPr>
          <w:rFonts w:ascii="Liberation Serif" w:eastAsia="Times New Roman" w:hAnsi="Liberation Serif" w:cs="Arial"/>
          <w:lang w:bidi="ar-SA"/>
        </w:rPr>
        <w:t xml:space="preserve">телем </w:t>
      </w:r>
      <w:r w:rsidR="00230A3E">
        <w:rPr>
          <w:rFonts w:ascii="Liberation Serif" w:eastAsia="Times New Roman" w:hAnsi="Liberation Serif" w:cs="Arial"/>
          <w:lang w:bidi="ar-SA"/>
        </w:rPr>
        <w:t>первичной профсоюзной организации</w:t>
      </w:r>
      <w:r w:rsidRPr="00F05DCC">
        <w:rPr>
          <w:rFonts w:ascii="Liberation Serif" w:eastAsia="Times New Roman" w:hAnsi="Liberation Serif" w:cs="Arial"/>
          <w:lang w:bidi="ar-SA"/>
        </w:rPr>
        <w:t xml:space="preserve"> выполнение ежегодных соглашений по охр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не труда, подводит итоги выполнения соглашения по охране труда в структурном подра</w:t>
      </w:r>
      <w:r w:rsidRPr="00F05DCC">
        <w:rPr>
          <w:rFonts w:ascii="Liberation Serif" w:eastAsia="Times New Roman" w:hAnsi="Liberation Serif" w:cs="Arial"/>
          <w:lang w:bidi="ar-SA"/>
        </w:rPr>
        <w:t>з</w:t>
      </w:r>
      <w:r w:rsidRPr="00F05DCC">
        <w:rPr>
          <w:rFonts w:ascii="Liberation Serif" w:eastAsia="Times New Roman" w:hAnsi="Liberation Serif" w:cs="Arial"/>
          <w:lang w:bidi="ar-SA"/>
        </w:rPr>
        <w:t>делении один раз в полугодие с составлением акта;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Обеспечивает соблюдение режима труда и отдыха работников в соответствии с законод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тельством Российской Федерации в структурном подразделении;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Принимает участие в организации своевременного проведения обязательных предвар</w:t>
      </w:r>
      <w:r w:rsidRPr="00F05DCC">
        <w:rPr>
          <w:rFonts w:ascii="Liberation Serif" w:eastAsia="Times New Roman" w:hAnsi="Liberation Serif" w:cs="Arial"/>
          <w:lang w:bidi="ar-SA"/>
        </w:rPr>
        <w:t>и</w:t>
      </w:r>
      <w:r w:rsidRPr="00F05DCC">
        <w:rPr>
          <w:rFonts w:ascii="Liberation Serif" w:eastAsia="Times New Roman" w:hAnsi="Liberation Serif" w:cs="Arial"/>
          <w:lang w:bidi="ar-SA"/>
        </w:rPr>
        <w:t xml:space="preserve">тельных (при поступлении на работу) и периодических (в течение трудовой деятельности) медицинских осмотров </w:t>
      </w:r>
      <w:r w:rsidR="00230A3E">
        <w:rPr>
          <w:rFonts w:ascii="Liberation Serif" w:eastAsia="Times New Roman" w:hAnsi="Liberation Serif" w:cs="Arial"/>
          <w:lang w:bidi="ar-SA"/>
        </w:rPr>
        <w:t xml:space="preserve">(диспансеризации) </w:t>
      </w:r>
      <w:r w:rsidRPr="00F05DCC">
        <w:rPr>
          <w:rFonts w:ascii="Liberation Serif" w:eastAsia="Times New Roman" w:hAnsi="Liberation Serif" w:cs="Arial"/>
          <w:lang w:bidi="ar-SA"/>
        </w:rPr>
        <w:t>работников в структурном подразделении;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Организует проведение инструктажа по охране труда работникам структурного подразд</w:t>
      </w:r>
      <w:r w:rsidRPr="00F05DCC">
        <w:rPr>
          <w:rFonts w:ascii="Liberation Serif" w:eastAsia="Times New Roman" w:hAnsi="Liberation Serif" w:cs="Arial"/>
          <w:lang w:bidi="ar-SA"/>
        </w:rPr>
        <w:t>е</w:t>
      </w:r>
      <w:r w:rsidRPr="00F05DCC">
        <w:rPr>
          <w:rFonts w:ascii="Liberation Serif" w:eastAsia="Times New Roman" w:hAnsi="Liberation Serif" w:cs="Arial"/>
          <w:lang w:bidi="ar-SA"/>
        </w:rPr>
        <w:t>ления, лично проводит первичный, повторный, внеплановый и целевой инструктажи р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ботникам структурного подразделения с регистрацией в соответствующих журналах;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Организует обучение работников структурного подразделения безопасным методам и приемам выполнения работ и оказания первой помощи пострадавшим, а также стажировку на рабочих местах и проверку их знаний требований охраны труда;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 xml:space="preserve">Ходатайствует перед </w:t>
      </w:r>
      <w:r w:rsidR="00690B6D">
        <w:rPr>
          <w:rFonts w:ascii="Liberation Serif" w:eastAsia="Times New Roman" w:hAnsi="Liberation Serif" w:cs="Arial"/>
          <w:lang w:bidi="ar-SA"/>
        </w:rPr>
        <w:t>руководителем</w:t>
      </w:r>
      <w:r w:rsidRPr="00F05DCC">
        <w:rPr>
          <w:rFonts w:ascii="Liberation Serif" w:eastAsia="Times New Roman" w:hAnsi="Liberation Serif" w:cs="Arial"/>
          <w:lang w:bidi="ar-SA"/>
        </w:rPr>
        <w:t xml:space="preserve"> организации о недопущении к работе лиц, не пр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>шедших в установленном порядке обучение и инструктаж по охране труда, стажировку (если требуется) и проверку знаний требований охраны труда;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 xml:space="preserve">Принимает участие в организации проведения в структурном подразделении </w:t>
      </w:r>
      <w:r w:rsidR="00690B6D">
        <w:rPr>
          <w:rFonts w:ascii="Liberation Serif" w:eastAsia="Times New Roman" w:hAnsi="Liberation Serif" w:cs="Arial"/>
          <w:lang w:bidi="ar-SA"/>
        </w:rPr>
        <w:t>производс</w:t>
      </w:r>
      <w:r w:rsidR="00690B6D">
        <w:rPr>
          <w:rFonts w:ascii="Liberation Serif" w:eastAsia="Times New Roman" w:hAnsi="Liberation Serif" w:cs="Arial"/>
          <w:lang w:bidi="ar-SA"/>
        </w:rPr>
        <w:t>т</w:t>
      </w:r>
      <w:r w:rsidR="00690B6D">
        <w:rPr>
          <w:rFonts w:ascii="Liberation Serif" w:eastAsia="Times New Roman" w:hAnsi="Liberation Serif" w:cs="Arial"/>
          <w:lang w:bidi="ar-SA"/>
        </w:rPr>
        <w:t>венного контроля</w:t>
      </w:r>
      <w:r w:rsidRPr="00F05DCC">
        <w:rPr>
          <w:rFonts w:ascii="Liberation Serif" w:eastAsia="Times New Roman" w:hAnsi="Liberation Serif" w:cs="Arial"/>
          <w:lang w:bidi="ar-SA"/>
        </w:rPr>
        <w:t xml:space="preserve"> рабочих</w:t>
      </w:r>
      <w:r w:rsidR="00690B6D">
        <w:rPr>
          <w:rFonts w:ascii="Liberation Serif" w:eastAsia="Times New Roman" w:hAnsi="Liberation Serif" w:cs="Arial"/>
          <w:lang w:bidi="ar-SA"/>
        </w:rPr>
        <w:t xml:space="preserve"> мест</w:t>
      </w:r>
      <w:r w:rsidRPr="00F05DCC">
        <w:rPr>
          <w:rFonts w:ascii="Liberation Serif" w:eastAsia="Times New Roman" w:hAnsi="Liberation Serif" w:cs="Arial"/>
          <w:lang w:bidi="ar-SA"/>
        </w:rPr>
        <w:t>, в части, касающейся структурного подразделения;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Информирует работников структурного подразделения об условиях и охране труда на р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бочих местах, о существующем риске повреждения здоровья и полагающихся им льготах, компенсациях;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Принимает участие в организации санитарно-бытового и лечебно-профилактического о</w:t>
      </w:r>
      <w:r w:rsidRPr="00F05DCC">
        <w:rPr>
          <w:rFonts w:ascii="Liberation Serif" w:eastAsia="Times New Roman" w:hAnsi="Liberation Serif" w:cs="Arial"/>
          <w:lang w:bidi="ar-SA"/>
        </w:rPr>
        <w:t>б</w:t>
      </w:r>
      <w:r w:rsidRPr="00F05DCC">
        <w:rPr>
          <w:rFonts w:ascii="Liberation Serif" w:eastAsia="Times New Roman" w:hAnsi="Liberation Serif" w:cs="Arial"/>
          <w:lang w:bidi="ar-SA"/>
        </w:rPr>
        <w:t>служивания работников структурного подразделения в соответствии с установленными нормами;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 xml:space="preserve">Пересматривает, по согласованию с </w:t>
      </w:r>
      <w:r w:rsidR="00690B6D">
        <w:rPr>
          <w:rFonts w:ascii="Liberation Serif" w:eastAsia="Times New Roman" w:hAnsi="Liberation Serif" w:cs="Arial"/>
          <w:lang w:bidi="ar-SA"/>
        </w:rPr>
        <w:t>первичной профсоюзной организацией</w:t>
      </w:r>
      <w:r w:rsidRPr="00F05DCC">
        <w:rPr>
          <w:rFonts w:ascii="Liberation Serif" w:eastAsia="Times New Roman" w:hAnsi="Liberation Serif" w:cs="Arial"/>
          <w:lang w:bidi="ar-SA"/>
        </w:rPr>
        <w:t>, инструкции по охране труда для всех рабочих ме</w:t>
      </w:r>
      <w:proofErr w:type="gramStart"/>
      <w:r w:rsidRPr="00F05DCC">
        <w:rPr>
          <w:rFonts w:ascii="Liberation Serif" w:eastAsia="Times New Roman" w:hAnsi="Liberation Serif" w:cs="Arial"/>
          <w:lang w:bidi="ar-SA"/>
        </w:rPr>
        <w:t>ст стр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>уктурного подразделения один раз в 5 лет;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 xml:space="preserve">Принимает участие в организации выборов уполномоченных (доверенных) лиц по охране труда </w:t>
      </w:r>
      <w:r w:rsidR="00690B6D">
        <w:rPr>
          <w:rFonts w:ascii="Liberation Serif" w:eastAsia="Times New Roman" w:hAnsi="Liberation Serif" w:cs="Arial"/>
          <w:lang w:bidi="ar-SA"/>
        </w:rPr>
        <w:t>первичной профсоюзной организации</w:t>
      </w:r>
      <w:r w:rsidRPr="00F05DCC">
        <w:rPr>
          <w:rFonts w:ascii="Liberation Serif" w:eastAsia="Times New Roman" w:hAnsi="Liberation Serif" w:cs="Arial"/>
          <w:lang w:bidi="ar-SA"/>
        </w:rPr>
        <w:t>;</w:t>
      </w:r>
    </w:p>
    <w:p w:rsidR="00F05DCC" w:rsidRPr="00F05DCC" w:rsidRDefault="00F05DCC" w:rsidP="00690B6D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 xml:space="preserve">Организует совместно с </w:t>
      </w:r>
      <w:r w:rsidR="00690B6D" w:rsidRPr="00690B6D">
        <w:rPr>
          <w:rFonts w:ascii="Liberation Serif" w:eastAsia="Times New Roman" w:hAnsi="Liberation Serif" w:cs="Arial"/>
          <w:lang w:bidi="ar-SA"/>
        </w:rPr>
        <w:t>первичной профсоюзной организаци</w:t>
      </w:r>
      <w:r w:rsidR="00690B6D">
        <w:rPr>
          <w:rFonts w:ascii="Liberation Serif" w:eastAsia="Times New Roman" w:hAnsi="Liberation Serif" w:cs="Arial"/>
          <w:lang w:bidi="ar-SA"/>
        </w:rPr>
        <w:t>ей</w:t>
      </w:r>
      <w:r w:rsidRPr="00F05DCC">
        <w:rPr>
          <w:rFonts w:ascii="Liberation Serif" w:eastAsia="Times New Roman" w:hAnsi="Liberation Serif" w:cs="Arial"/>
          <w:lang w:bidi="ar-SA"/>
        </w:rPr>
        <w:t xml:space="preserve"> административно-общественный </w:t>
      </w:r>
      <w:proofErr w:type="gramStart"/>
      <w:r w:rsidRPr="00F05DCC">
        <w:rPr>
          <w:rFonts w:ascii="Liberation Serif" w:eastAsia="Times New Roman" w:hAnsi="Liberation Serif" w:cs="Arial"/>
          <w:lang w:bidi="ar-SA"/>
        </w:rPr>
        <w:t>контроль за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 xml:space="preserve"> состоянием охраны труда в структурном подразделении орг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низации, лично проводит II ступень контроля, выносит на обсуждение общего собрания трудового коллектива вопросы организации работы по охране труда;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Принимает меры по предотвращению аварийных ситуаций, сохранению жизни и здоровья работников структурного подразделения при возникновении таких ситуаций, в том числе по оказанию первой помощи пострадавшим;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 xml:space="preserve">Ходатайствует перед </w:t>
      </w:r>
      <w:r w:rsidR="00690B6D">
        <w:rPr>
          <w:rFonts w:ascii="Liberation Serif" w:eastAsia="Times New Roman" w:hAnsi="Liberation Serif" w:cs="Arial"/>
          <w:lang w:bidi="ar-SA"/>
        </w:rPr>
        <w:t>руководителем</w:t>
      </w:r>
      <w:r w:rsidRPr="00F05DCC">
        <w:rPr>
          <w:rFonts w:ascii="Liberation Serif" w:eastAsia="Times New Roman" w:hAnsi="Liberation Serif" w:cs="Arial"/>
          <w:lang w:bidi="ar-SA"/>
        </w:rPr>
        <w:t xml:space="preserve"> организации о запрещении проведения работ на тех рабочих местах, на которых имеются опасные или вредные производственные факторы, угрожающие жизни и здоровью людей;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Принимает участие в организации в установленном порядке расследования несчастных случаев на производстве, профессиональных заболеваний, и несчастных случаев с рабо</w:t>
      </w:r>
      <w:r w:rsidRPr="00F05DCC">
        <w:rPr>
          <w:rFonts w:ascii="Liberation Serif" w:eastAsia="Times New Roman" w:hAnsi="Liberation Serif" w:cs="Arial"/>
          <w:lang w:bidi="ar-SA"/>
        </w:rPr>
        <w:t>т</w:t>
      </w:r>
      <w:r w:rsidRPr="00F05DCC">
        <w:rPr>
          <w:rFonts w:ascii="Liberation Serif" w:eastAsia="Times New Roman" w:hAnsi="Liberation Serif" w:cs="Arial"/>
          <w:lang w:bidi="ar-SA"/>
        </w:rPr>
        <w:t>никами в структурном подразделении;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proofErr w:type="gramStart"/>
      <w:r w:rsidRPr="00F05DCC">
        <w:rPr>
          <w:rFonts w:ascii="Liberation Serif" w:eastAsia="Times New Roman" w:hAnsi="Liberation Serif" w:cs="Arial"/>
          <w:lang w:bidi="ar-SA"/>
        </w:rPr>
        <w:t>Беспрепятственно допускает должностных лиц органов государственного управления о</w:t>
      </w:r>
      <w:r w:rsidRPr="00F05DCC">
        <w:rPr>
          <w:rFonts w:ascii="Liberation Serif" w:eastAsia="Times New Roman" w:hAnsi="Liberation Serif" w:cs="Arial"/>
          <w:lang w:bidi="ar-SA"/>
        </w:rPr>
        <w:t>х</w:t>
      </w:r>
      <w:r w:rsidRPr="00F05DCC">
        <w:rPr>
          <w:rFonts w:ascii="Liberation Serif" w:eastAsia="Times New Roman" w:hAnsi="Liberation Serif" w:cs="Arial"/>
          <w:lang w:bidi="ar-SA"/>
        </w:rPr>
        <w:t xml:space="preserve">раной труда, органов государственного надзора и контроля за охраной труда, органов </w:t>
      </w:r>
      <w:r w:rsidRPr="00F05DCC">
        <w:rPr>
          <w:rFonts w:ascii="Liberation Serif" w:eastAsia="Times New Roman" w:hAnsi="Liberation Serif" w:cs="Arial"/>
          <w:lang w:bidi="ar-SA"/>
        </w:rPr>
        <w:lastRenderedPageBreak/>
        <w:t>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стру</w:t>
      </w:r>
      <w:r w:rsidRPr="00F05DCC">
        <w:rPr>
          <w:rFonts w:ascii="Liberation Serif" w:eastAsia="Times New Roman" w:hAnsi="Liberation Serif" w:cs="Arial"/>
          <w:lang w:bidi="ar-SA"/>
        </w:rPr>
        <w:t>к</w:t>
      </w:r>
      <w:r w:rsidRPr="00F05DCC">
        <w:rPr>
          <w:rFonts w:ascii="Liberation Serif" w:eastAsia="Times New Roman" w:hAnsi="Liberation Serif" w:cs="Arial"/>
          <w:lang w:bidi="ar-SA"/>
        </w:rPr>
        <w:t>турном подразделении организации и расследования несчастных случаев, с согласия д</w:t>
      </w:r>
      <w:r w:rsidRPr="00F05DCC">
        <w:rPr>
          <w:rFonts w:ascii="Liberation Serif" w:eastAsia="Times New Roman" w:hAnsi="Liberation Serif" w:cs="Arial"/>
          <w:lang w:bidi="ar-SA"/>
        </w:rPr>
        <w:t>и</w:t>
      </w:r>
      <w:r w:rsidRPr="00F05DCC">
        <w:rPr>
          <w:rFonts w:ascii="Liberation Serif" w:eastAsia="Times New Roman" w:hAnsi="Liberation Serif" w:cs="Arial"/>
          <w:lang w:bidi="ar-SA"/>
        </w:rPr>
        <w:t>ректора организации предоставляет им информацию и документы, необходимые для ос</w:t>
      </w:r>
      <w:r w:rsidRPr="00F05DCC">
        <w:rPr>
          <w:rFonts w:ascii="Liberation Serif" w:eastAsia="Times New Roman" w:hAnsi="Liberation Serif" w:cs="Arial"/>
          <w:lang w:bidi="ar-SA"/>
        </w:rPr>
        <w:t>у</w:t>
      </w:r>
      <w:r w:rsidRPr="00F05DCC">
        <w:rPr>
          <w:rFonts w:ascii="Liberation Serif" w:eastAsia="Times New Roman" w:hAnsi="Liberation Serif" w:cs="Arial"/>
          <w:lang w:bidi="ar-SA"/>
        </w:rPr>
        <w:t>ществления ими своих полномочий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>, выполняет предписания этих органов;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Несет персональную ответственность за обеспечение здоровых и безопасных условий труда в структурном подразделении.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b/>
          <w:lang w:bidi="ar-SA"/>
        </w:rPr>
      </w:pPr>
      <w:r w:rsidRPr="00F05DCC">
        <w:rPr>
          <w:rFonts w:ascii="Liberation Serif" w:eastAsia="Times New Roman" w:hAnsi="Liberation Serif" w:cs="Arial"/>
          <w:b/>
          <w:lang w:bidi="ar-SA"/>
        </w:rPr>
        <w:t>Обязанности всех работников в области охраны труда:</w:t>
      </w:r>
    </w:p>
    <w:p w:rsidR="00F05DCC" w:rsidRPr="00F05DCC" w:rsidRDefault="00F05DCC" w:rsidP="00F05DCC">
      <w:pPr>
        <w:widowControl/>
        <w:shd w:val="clear" w:color="auto" w:fill="FFFFFF"/>
        <w:ind w:left="360"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Обязанности работника в области охраны труда определены статьей 215 ТК РФ. Работник обязан: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соблюдать требования охраны труда;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 xml:space="preserve">правильно использовать производственное оборудование, инструменты, </w:t>
      </w:r>
      <w:r w:rsidR="00690B6D">
        <w:rPr>
          <w:rFonts w:ascii="Liberation Serif" w:eastAsia="Times New Roman" w:hAnsi="Liberation Serif" w:cs="Arial"/>
          <w:lang w:bidi="ar-SA"/>
        </w:rPr>
        <w:t>материалы</w:t>
      </w:r>
      <w:r w:rsidRPr="00F05DCC">
        <w:rPr>
          <w:rFonts w:ascii="Liberation Serif" w:eastAsia="Times New Roman" w:hAnsi="Liberation Serif" w:cs="Arial"/>
          <w:lang w:bidi="ar-SA"/>
        </w:rPr>
        <w:t>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следить за исправностью используемых оборудования и инструментов в пределах выпо</w:t>
      </w:r>
      <w:r w:rsidRPr="00F05DCC">
        <w:rPr>
          <w:rFonts w:ascii="Liberation Serif" w:eastAsia="Times New Roman" w:hAnsi="Liberation Serif" w:cs="Arial"/>
          <w:lang w:bidi="ar-SA"/>
        </w:rPr>
        <w:t>л</w:t>
      </w:r>
      <w:r w:rsidRPr="00F05DCC">
        <w:rPr>
          <w:rFonts w:ascii="Liberation Serif" w:eastAsia="Times New Roman" w:hAnsi="Liberation Serif" w:cs="Arial"/>
          <w:lang w:bidi="ar-SA"/>
        </w:rPr>
        <w:t>нения своей трудовой функции;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использовать и правильно применять средства индивидуальной и коллективной защиты</w:t>
      </w:r>
      <w:r w:rsidR="00690B6D">
        <w:rPr>
          <w:rFonts w:ascii="Liberation Serif" w:eastAsia="Times New Roman" w:hAnsi="Liberation Serif" w:cs="Arial"/>
          <w:lang w:bidi="ar-SA"/>
        </w:rPr>
        <w:t xml:space="preserve"> (при необходимости)</w:t>
      </w:r>
      <w:r w:rsidRPr="00F05DCC">
        <w:rPr>
          <w:rFonts w:ascii="Liberation Serif" w:eastAsia="Times New Roman" w:hAnsi="Liberation Serif" w:cs="Arial"/>
          <w:lang w:bidi="ar-SA"/>
        </w:rPr>
        <w:t>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proofErr w:type="gramStart"/>
      <w:r w:rsidRPr="00F05DCC">
        <w:rPr>
          <w:rFonts w:ascii="Liberation Serif" w:eastAsia="Times New Roman" w:hAnsi="Liberation Serif" w:cs="Arial"/>
          <w:lang w:bidi="ar-SA"/>
        </w:rPr>
        <w:t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</w:t>
      </w:r>
      <w:r w:rsidRPr="00F05DCC">
        <w:rPr>
          <w:rFonts w:ascii="Liberation Serif" w:eastAsia="Times New Roman" w:hAnsi="Liberation Serif" w:cs="Arial"/>
          <w:lang w:bidi="ar-SA"/>
        </w:rPr>
        <w:t>и</w:t>
      </w:r>
      <w:r w:rsidRPr="00F05DCC">
        <w:rPr>
          <w:rFonts w:ascii="Liberation Serif" w:eastAsia="Times New Roman" w:hAnsi="Liberation Serif" w:cs="Arial"/>
          <w:lang w:bidi="ar-SA"/>
        </w:rPr>
        <w:t>видуальной защиты, инструктаж по охране труда, стажировку на рабочем месте (для о</w:t>
      </w:r>
      <w:r w:rsidRPr="00F05DCC">
        <w:rPr>
          <w:rFonts w:ascii="Liberation Serif" w:eastAsia="Times New Roman" w:hAnsi="Liberation Serif" w:cs="Arial"/>
          <w:lang w:bidi="ar-SA"/>
        </w:rPr>
        <w:t>п</w:t>
      </w:r>
      <w:r w:rsidRPr="00F05DCC">
        <w:rPr>
          <w:rFonts w:ascii="Liberation Serif" w:eastAsia="Times New Roman" w:hAnsi="Liberation Serif" w:cs="Arial"/>
          <w:lang w:bidi="ar-SA"/>
        </w:rPr>
        <w:t>ределенных категорий работников) и проверку знания требований охраны труда;</w:t>
      </w:r>
      <w:proofErr w:type="gramEnd"/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незамедлительно поставить в известность своего непосредственного руководителя о выя</w:t>
      </w:r>
      <w:r w:rsidRPr="00F05DCC">
        <w:rPr>
          <w:rFonts w:ascii="Liberation Serif" w:eastAsia="Times New Roman" w:hAnsi="Liberation Serif" w:cs="Arial"/>
          <w:lang w:bidi="ar-SA"/>
        </w:rPr>
        <w:t>в</w:t>
      </w:r>
      <w:r w:rsidRPr="00F05DCC">
        <w:rPr>
          <w:rFonts w:ascii="Liberation Serif" w:eastAsia="Times New Roman" w:hAnsi="Liberation Serif" w:cs="Arial"/>
          <w:lang w:bidi="ar-SA"/>
        </w:rPr>
        <w:t>ленных неисправностях, используемых оборудования и инструментов, нарушениях пр</w:t>
      </w:r>
      <w:r w:rsidRPr="00F05DCC">
        <w:rPr>
          <w:rFonts w:ascii="Liberation Serif" w:eastAsia="Times New Roman" w:hAnsi="Liberation Serif" w:cs="Arial"/>
          <w:lang w:bidi="ar-SA"/>
        </w:rPr>
        <w:t>и</w:t>
      </w:r>
      <w:r w:rsidRPr="00F05DCC">
        <w:rPr>
          <w:rFonts w:ascii="Liberation Serif" w:eastAsia="Times New Roman" w:hAnsi="Liberation Serif" w:cs="Arial"/>
          <w:lang w:bidi="ar-SA"/>
        </w:rPr>
        <w:t>меняемой технологии, несоответствии используемых материалов, приостановить работу до их устранения;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proofErr w:type="gramStart"/>
      <w:r w:rsidRPr="00F05DCC">
        <w:rPr>
          <w:rFonts w:ascii="Liberation Serif" w:eastAsia="Times New Roman" w:hAnsi="Liberation Serif" w:cs="Arial"/>
          <w:lang w:bidi="ar-SA"/>
        </w:rPr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</w:t>
      </w:r>
      <w:r w:rsidRPr="00F05DCC">
        <w:rPr>
          <w:rFonts w:ascii="Liberation Serif" w:eastAsia="Times New Roman" w:hAnsi="Liberation Serif" w:cs="Arial"/>
          <w:lang w:bidi="ar-SA"/>
        </w:rPr>
        <w:t>а</w:t>
      </w:r>
      <w:r w:rsidRPr="00F05DCC">
        <w:rPr>
          <w:rFonts w:ascii="Liberation Serif" w:eastAsia="Times New Roman" w:hAnsi="Liberation Serif" w:cs="Arial"/>
          <w:lang w:bidi="ar-SA"/>
        </w:rPr>
        <w:t>ми и другими лицами, участвующими в производственной деятельности работодателя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  <w:proofErr w:type="gramEnd"/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в случаях, предусмотренных трудовым законодательством и иными нормативными прав</w:t>
      </w:r>
      <w:r w:rsidRPr="00F05DCC">
        <w:rPr>
          <w:rFonts w:ascii="Liberation Serif" w:eastAsia="Times New Roman" w:hAnsi="Liberation Serif" w:cs="Arial"/>
          <w:lang w:bidi="ar-SA"/>
        </w:rPr>
        <w:t>о</w:t>
      </w:r>
      <w:r w:rsidRPr="00F05DCC">
        <w:rPr>
          <w:rFonts w:ascii="Liberation Serif" w:eastAsia="Times New Roman" w:hAnsi="Liberation Serif" w:cs="Arial"/>
          <w:lang w:bidi="ar-SA"/>
        </w:rPr>
        <w:t>выми актами, содержащими нормы трудового права, проходить обязательные предвар</w:t>
      </w:r>
      <w:r w:rsidRPr="00F05DCC">
        <w:rPr>
          <w:rFonts w:ascii="Liberation Serif" w:eastAsia="Times New Roman" w:hAnsi="Liberation Serif" w:cs="Arial"/>
          <w:lang w:bidi="ar-SA"/>
        </w:rPr>
        <w:t>и</w:t>
      </w:r>
      <w:r w:rsidRPr="00F05DCC">
        <w:rPr>
          <w:rFonts w:ascii="Liberation Serif" w:eastAsia="Times New Roman" w:hAnsi="Liberation Serif" w:cs="Arial"/>
          <w:lang w:bidi="ar-SA"/>
        </w:rPr>
        <w:t>тельные (при поступлении на работу) и периодические (в течение трудовой деятельности) медицинские осмотры</w:t>
      </w:r>
      <w:r w:rsidR="00690B6D">
        <w:rPr>
          <w:rFonts w:ascii="Liberation Serif" w:eastAsia="Times New Roman" w:hAnsi="Liberation Serif" w:cs="Arial"/>
          <w:lang w:bidi="ar-SA"/>
        </w:rPr>
        <w:t xml:space="preserve"> (диспансеризацию)</w:t>
      </w:r>
      <w:r w:rsidRPr="00F05DCC">
        <w:rPr>
          <w:rFonts w:ascii="Liberation Serif" w:eastAsia="Times New Roman" w:hAnsi="Liberation Serif" w:cs="Arial"/>
          <w:lang w:bidi="ar-SA"/>
        </w:rPr>
        <w:t>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</w:t>
      </w:r>
      <w:proofErr w:type="gramStart"/>
      <w:r w:rsidRPr="00F05DCC">
        <w:rPr>
          <w:rFonts w:ascii="Liberation Serif" w:eastAsia="Times New Roman" w:hAnsi="Liberation Serif" w:cs="Arial"/>
          <w:lang w:bidi="ar-SA"/>
        </w:rPr>
        <w:t>)в</w:t>
      </w:r>
      <w:proofErr w:type="gramEnd"/>
      <w:r w:rsidRPr="00F05DCC">
        <w:rPr>
          <w:rFonts w:ascii="Liberation Serif" w:eastAsia="Times New Roman" w:hAnsi="Liberation Serif" w:cs="Arial"/>
          <w:lang w:bidi="ar-SA"/>
        </w:rPr>
        <w:t xml:space="preserve"> соответствии с нормативными правов</w:t>
      </w:r>
      <w:r w:rsidRPr="00F05DCC">
        <w:rPr>
          <w:rFonts w:ascii="Liberation Serif" w:eastAsia="Times New Roman" w:hAnsi="Liberation Serif" w:cs="Arial"/>
          <w:lang w:bidi="ar-SA"/>
        </w:rPr>
        <w:t>ы</w:t>
      </w:r>
      <w:r w:rsidRPr="00F05DCC">
        <w:rPr>
          <w:rFonts w:ascii="Liberation Serif" w:eastAsia="Times New Roman" w:hAnsi="Liberation Serif" w:cs="Arial"/>
          <w:lang w:bidi="ar-SA"/>
        </w:rPr>
        <w:t>ми актами, и (или) медицинскими рекомендациями.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 </w:t>
      </w:r>
    </w:p>
    <w:p w:rsidR="00F05DCC" w:rsidRPr="00F05DCC" w:rsidRDefault="00F05DCC" w:rsidP="00F05DCC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b/>
          <w:lang w:bidi="ar-SA"/>
        </w:rPr>
      </w:pPr>
      <w:r w:rsidRPr="00F05DCC">
        <w:rPr>
          <w:rFonts w:ascii="Liberation Serif" w:eastAsia="Times New Roman" w:hAnsi="Liberation Serif" w:cs="Arial"/>
          <w:b/>
          <w:lang w:bidi="ar-SA"/>
        </w:rPr>
        <w:t>Ответственность за нарушение требований охраны труда</w:t>
      </w:r>
    </w:p>
    <w:p w:rsidR="00F05DCC" w:rsidRPr="00F05DCC" w:rsidRDefault="00F05DCC" w:rsidP="00F05DCC">
      <w:pPr>
        <w:widowControl/>
        <w:numPr>
          <w:ilvl w:val="0"/>
          <w:numId w:val="34"/>
        </w:numPr>
        <w:shd w:val="clear" w:color="auto" w:fill="FFFFFF"/>
        <w:contextualSpacing/>
        <w:jc w:val="both"/>
        <w:rPr>
          <w:rFonts w:ascii="Liberation Serif" w:eastAsia="Times New Roman" w:hAnsi="Liberation Serif" w:cs="Arial"/>
          <w:lang w:bidi="ar-SA"/>
        </w:rPr>
      </w:pPr>
      <w:r w:rsidRPr="00F05DCC">
        <w:rPr>
          <w:rFonts w:ascii="Liberation Serif" w:eastAsia="Times New Roman" w:hAnsi="Liberation Serif" w:cs="Arial"/>
          <w:lang w:bidi="ar-SA"/>
        </w:rPr>
        <w:t>Лица, виновные в нарушении законодательных и иных нормативных правовых актов по охране труда, в невыполнении обязательств (мероприятий) по охране труда, привлекаются к дисциплинарной, гражданско-правовой, административной и уголовной ответственности в порядке, установленном федеральными законами.</w:t>
      </w:r>
    </w:p>
    <w:p w:rsidR="00F05DCC" w:rsidRPr="00F05DCC" w:rsidRDefault="00F05DCC" w:rsidP="00F05DCC">
      <w:pPr>
        <w:tabs>
          <w:tab w:val="left" w:pos="2640"/>
        </w:tabs>
        <w:rPr>
          <w:rFonts w:ascii="Liberation Serif" w:hAnsi="Liberation Serif"/>
          <w:sz w:val="2"/>
          <w:szCs w:val="2"/>
        </w:rPr>
      </w:pPr>
    </w:p>
    <w:sectPr w:rsidR="00F05DCC" w:rsidRPr="00F05DCC" w:rsidSect="00A1452B">
      <w:headerReference w:type="default" r:id="rId9"/>
      <w:pgSz w:w="11900" w:h="16840"/>
      <w:pgMar w:top="567" w:right="567" w:bottom="567" w:left="1247" w:header="0" w:footer="6" w:gutter="0"/>
      <w:pgNumType w:start="1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73" w:rsidRDefault="00224B73">
      <w:r>
        <w:separator/>
      </w:r>
    </w:p>
  </w:endnote>
  <w:endnote w:type="continuationSeparator" w:id="0">
    <w:p w:rsidR="00224B73" w:rsidRDefault="0022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73" w:rsidRDefault="00224B73"/>
  </w:footnote>
  <w:footnote w:type="continuationSeparator" w:id="0">
    <w:p w:rsidR="00224B73" w:rsidRDefault="00224B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36" w:rsidRDefault="00056D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F4A"/>
    <w:multiLevelType w:val="hybridMultilevel"/>
    <w:tmpl w:val="66F672F0"/>
    <w:lvl w:ilvl="0" w:tplc="4B14BD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3F3E75"/>
    <w:multiLevelType w:val="multilevel"/>
    <w:tmpl w:val="8D686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E4C55"/>
    <w:multiLevelType w:val="hybridMultilevel"/>
    <w:tmpl w:val="2340DA3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4D4412D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141B7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41064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94783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30ABA"/>
    <w:multiLevelType w:val="hybridMultilevel"/>
    <w:tmpl w:val="CF42989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>
    <w:nsid w:val="2E4830DD"/>
    <w:multiLevelType w:val="hybridMultilevel"/>
    <w:tmpl w:val="8B38824C"/>
    <w:lvl w:ilvl="0" w:tplc="198EE0DA">
      <w:start w:val="1"/>
      <w:numFmt w:val="decimal"/>
      <w:lvlText w:val="%1."/>
      <w:lvlJc w:val="left"/>
      <w:pPr>
        <w:ind w:left="205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30AD1262"/>
    <w:multiLevelType w:val="multilevel"/>
    <w:tmpl w:val="F6F4B4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624B69"/>
    <w:multiLevelType w:val="hybridMultilevel"/>
    <w:tmpl w:val="8DEAB1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D855AE6"/>
    <w:multiLevelType w:val="multilevel"/>
    <w:tmpl w:val="FAE47FE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CF47B9"/>
    <w:multiLevelType w:val="multilevel"/>
    <w:tmpl w:val="7DA48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D33A6"/>
    <w:multiLevelType w:val="multilevel"/>
    <w:tmpl w:val="6DA83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0A1452"/>
    <w:multiLevelType w:val="multilevel"/>
    <w:tmpl w:val="940634DC"/>
    <w:lvl w:ilvl="0">
      <w:start w:val="1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6E6A3B"/>
    <w:multiLevelType w:val="multilevel"/>
    <w:tmpl w:val="5F08465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8662F3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65BFA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B57F40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D5890"/>
    <w:multiLevelType w:val="multilevel"/>
    <w:tmpl w:val="B3426604"/>
    <w:lvl w:ilvl="0">
      <w:start w:val="1"/>
      <w:numFmt w:val="decimal"/>
      <w:lvlText w:val="%1."/>
      <w:lvlJc w:val="center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71732D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E64FBF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EF2DF3"/>
    <w:multiLevelType w:val="hybridMultilevel"/>
    <w:tmpl w:val="E69440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11660AA"/>
    <w:multiLevelType w:val="hybridMultilevel"/>
    <w:tmpl w:val="47EED37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626B761A"/>
    <w:multiLevelType w:val="multilevel"/>
    <w:tmpl w:val="1CC28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8940E7"/>
    <w:multiLevelType w:val="hybridMultilevel"/>
    <w:tmpl w:val="540605C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>
    <w:nsid w:val="66120633"/>
    <w:multiLevelType w:val="hybridMultilevel"/>
    <w:tmpl w:val="199A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54549"/>
    <w:multiLevelType w:val="multilevel"/>
    <w:tmpl w:val="848EE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34032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D74448"/>
    <w:multiLevelType w:val="hybridMultilevel"/>
    <w:tmpl w:val="B322D0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933250A"/>
    <w:multiLevelType w:val="hybridMultilevel"/>
    <w:tmpl w:val="44A041D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>
    <w:nsid w:val="6B31743C"/>
    <w:multiLevelType w:val="hybridMultilevel"/>
    <w:tmpl w:val="E0C0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66F47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E412F0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1212C5"/>
    <w:multiLevelType w:val="hybridMultilevel"/>
    <w:tmpl w:val="88DA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71DC5"/>
    <w:multiLevelType w:val="multilevel"/>
    <w:tmpl w:val="73D8B7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35"/>
  </w:num>
  <w:num w:numId="5">
    <w:abstractNumId w:val="15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30"/>
  </w:num>
  <w:num w:numId="11">
    <w:abstractNumId w:val="10"/>
  </w:num>
  <w:num w:numId="12">
    <w:abstractNumId w:val="29"/>
  </w:num>
  <w:num w:numId="13">
    <w:abstractNumId w:val="23"/>
  </w:num>
  <w:num w:numId="14">
    <w:abstractNumId w:val="22"/>
  </w:num>
  <w:num w:numId="15">
    <w:abstractNumId w:val="25"/>
  </w:num>
  <w:num w:numId="16">
    <w:abstractNumId w:val="18"/>
  </w:num>
  <w:num w:numId="17">
    <w:abstractNumId w:val="21"/>
  </w:num>
  <w:num w:numId="18">
    <w:abstractNumId w:val="3"/>
  </w:num>
  <w:num w:numId="19">
    <w:abstractNumId w:val="4"/>
  </w:num>
  <w:num w:numId="20">
    <w:abstractNumId w:val="17"/>
  </w:num>
  <w:num w:numId="21">
    <w:abstractNumId w:val="33"/>
  </w:num>
  <w:num w:numId="22">
    <w:abstractNumId w:val="28"/>
  </w:num>
  <w:num w:numId="23">
    <w:abstractNumId w:val="20"/>
  </w:num>
  <w:num w:numId="24">
    <w:abstractNumId w:val="16"/>
  </w:num>
  <w:num w:numId="25">
    <w:abstractNumId w:val="6"/>
  </w:num>
  <w:num w:numId="26">
    <w:abstractNumId w:val="5"/>
  </w:num>
  <w:num w:numId="27">
    <w:abstractNumId w:val="32"/>
  </w:num>
  <w:num w:numId="28">
    <w:abstractNumId w:val="19"/>
  </w:num>
  <w:num w:numId="29">
    <w:abstractNumId w:val="27"/>
  </w:num>
  <w:num w:numId="30">
    <w:abstractNumId w:val="8"/>
  </w:num>
  <w:num w:numId="31">
    <w:abstractNumId w:val="1"/>
  </w:num>
  <w:num w:numId="32">
    <w:abstractNumId w:val="12"/>
  </w:num>
  <w:num w:numId="33">
    <w:abstractNumId w:val="34"/>
  </w:num>
  <w:num w:numId="34">
    <w:abstractNumId w:val="26"/>
  </w:num>
  <w:num w:numId="35">
    <w:abstractNumId w:val="3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15B5F"/>
    <w:rsid w:val="000079A1"/>
    <w:rsid w:val="00015B5F"/>
    <w:rsid w:val="00022B73"/>
    <w:rsid w:val="000257F4"/>
    <w:rsid w:val="00047AA3"/>
    <w:rsid w:val="00056D36"/>
    <w:rsid w:val="00081072"/>
    <w:rsid w:val="000836DC"/>
    <w:rsid w:val="00084007"/>
    <w:rsid w:val="000A3D17"/>
    <w:rsid w:val="000A5ADB"/>
    <w:rsid w:val="000A6265"/>
    <w:rsid w:val="000F6229"/>
    <w:rsid w:val="000F7DED"/>
    <w:rsid w:val="00110353"/>
    <w:rsid w:val="00116E74"/>
    <w:rsid w:val="00124F84"/>
    <w:rsid w:val="00187F26"/>
    <w:rsid w:val="001920EF"/>
    <w:rsid w:val="001A284A"/>
    <w:rsid w:val="001B31C1"/>
    <w:rsid w:val="001E0C83"/>
    <w:rsid w:val="001E1A62"/>
    <w:rsid w:val="00204C71"/>
    <w:rsid w:val="00224B73"/>
    <w:rsid w:val="00230A3E"/>
    <w:rsid w:val="00236264"/>
    <w:rsid w:val="0024162A"/>
    <w:rsid w:val="0025575C"/>
    <w:rsid w:val="00262CA6"/>
    <w:rsid w:val="0026488F"/>
    <w:rsid w:val="00265BF1"/>
    <w:rsid w:val="00273F9B"/>
    <w:rsid w:val="002D42CA"/>
    <w:rsid w:val="002D67BC"/>
    <w:rsid w:val="002D7E07"/>
    <w:rsid w:val="002F6211"/>
    <w:rsid w:val="00301A9A"/>
    <w:rsid w:val="0032795E"/>
    <w:rsid w:val="00332606"/>
    <w:rsid w:val="0033545B"/>
    <w:rsid w:val="00337038"/>
    <w:rsid w:val="00343282"/>
    <w:rsid w:val="00371C9C"/>
    <w:rsid w:val="00374A05"/>
    <w:rsid w:val="00381D53"/>
    <w:rsid w:val="0038438A"/>
    <w:rsid w:val="003A2F06"/>
    <w:rsid w:val="003B0C85"/>
    <w:rsid w:val="003F0498"/>
    <w:rsid w:val="00436E5B"/>
    <w:rsid w:val="004477FD"/>
    <w:rsid w:val="004610CA"/>
    <w:rsid w:val="00470365"/>
    <w:rsid w:val="00487D17"/>
    <w:rsid w:val="0049040C"/>
    <w:rsid w:val="004E789A"/>
    <w:rsid w:val="004F2BD4"/>
    <w:rsid w:val="004F6A20"/>
    <w:rsid w:val="00506B84"/>
    <w:rsid w:val="00517B67"/>
    <w:rsid w:val="00554A61"/>
    <w:rsid w:val="00582A6A"/>
    <w:rsid w:val="00586DFE"/>
    <w:rsid w:val="005A4AEB"/>
    <w:rsid w:val="005C1C12"/>
    <w:rsid w:val="005C7DA8"/>
    <w:rsid w:val="005E12F2"/>
    <w:rsid w:val="005F18B3"/>
    <w:rsid w:val="005F7FC4"/>
    <w:rsid w:val="0062148C"/>
    <w:rsid w:val="00634FE8"/>
    <w:rsid w:val="00655590"/>
    <w:rsid w:val="00657986"/>
    <w:rsid w:val="006714AF"/>
    <w:rsid w:val="0068228D"/>
    <w:rsid w:val="00690B6D"/>
    <w:rsid w:val="00691C5E"/>
    <w:rsid w:val="00695D87"/>
    <w:rsid w:val="0069719C"/>
    <w:rsid w:val="006D04C5"/>
    <w:rsid w:val="006D7A3D"/>
    <w:rsid w:val="006F33C0"/>
    <w:rsid w:val="00703DC1"/>
    <w:rsid w:val="00703E37"/>
    <w:rsid w:val="00706C3E"/>
    <w:rsid w:val="0071191C"/>
    <w:rsid w:val="0073683A"/>
    <w:rsid w:val="00741970"/>
    <w:rsid w:val="00780C8C"/>
    <w:rsid w:val="007C2F85"/>
    <w:rsid w:val="007C404A"/>
    <w:rsid w:val="007F0335"/>
    <w:rsid w:val="00820B58"/>
    <w:rsid w:val="00840AB0"/>
    <w:rsid w:val="00861084"/>
    <w:rsid w:val="008810CF"/>
    <w:rsid w:val="008A5C44"/>
    <w:rsid w:val="008B4494"/>
    <w:rsid w:val="008E326A"/>
    <w:rsid w:val="008F3317"/>
    <w:rsid w:val="008F6E9D"/>
    <w:rsid w:val="00912DE3"/>
    <w:rsid w:val="00926B08"/>
    <w:rsid w:val="0093793F"/>
    <w:rsid w:val="0095415E"/>
    <w:rsid w:val="0098058B"/>
    <w:rsid w:val="009B2214"/>
    <w:rsid w:val="009C51A7"/>
    <w:rsid w:val="009D3C06"/>
    <w:rsid w:val="009D70B2"/>
    <w:rsid w:val="009E0FB3"/>
    <w:rsid w:val="009E6564"/>
    <w:rsid w:val="009F5B57"/>
    <w:rsid w:val="00A1452B"/>
    <w:rsid w:val="00A22EDF"/>
    <w:rsid w:val="00A642AA"/>
    <w:rsid w:val="00A90FD6"/>
    <w:rsid w:val="00AA2AC9"/>
    <w:rsid w:val="00AA4113"/>
    <w:rsid w:val="00AB7AC7"/>
    <w:rsid w:val="00AC12E1"/>
    <w:rsid w:val="00AD7E45"/>
    <w:rsid w:val="00AF5DAC"/>
    <w:rsid w:val="00B052E1"/>
    <w:rsid w:val="00B071D3"/>
    <w:rsid w:val="00B11857"/>
    <w:rsid w:val="00B678A2"/>
    <w:rsid w:val="00B8534D"/>
    <w:rsid w:val="00B90F5C"/>
    <w:rsid w:val="00B926CA"/>
    <w:rsid w:val="00BE118F"/>
    <w:rsid w:val="00C17017"/>
    <w:rsid w:val="00C1782B"/>
    <w:rsid w:val="00C34607"/>
    <w:rsid w:val="00C3613F"/>
    <w:rsid w:val="00C3654C"/>
    <w:rsid w:val="00C36A8D"/>
    <w:rsid w:val="00C37E0D"/>
    <w:rsid w:val="00C542A0"/>
    <w:rsid w:val="00CB1365"/>
    <w:rsid w:val="00CC2130"/>
    <w:rsid w:val="00CE30F0"/>
    <w:rsid w:val="00CF22AB"/>
    <w:rsid w:val="00D32FAE"/>
    <w:rsid w:val="00D521DC"/>
    <w:rsid w:val="00D705EF"/>
    <w:rsid w:val="00D81E48"/>
    <w:rsid w:val="00D87C09"/>
    <w:rsid w:val="00DA6E49"/>
    <w:rsid w:val="00DB2A2E"/>
    <w:rsid w:val="00E02D67"/>
    <w:rsid w:val="00E07810"/>
    <w:rsid w:val="00E226AC"/>
    <w:rsid w:val="00E341A8"/>
    <w:rsid w:val="00E52ADC"/>
    <w:rsid w:val="00E55261"/>
    <w:rsid w:val="00E605AC"/>
    <w:rsid w:val="00E6140A"/>
    <w:rsid w:val="00E81854"/>
    <w:rsid w:val="00EB1270"/>
    <w:rsid w:val="00EC52C6"/>
    <w:rsid w:val="00EC5FA6"/>
    <w:rsid w:val="00EC7154"/>
    <w:rsid w:val="00EE0364"/>
    <w:rsid w:val="00EF3141"/>
    <w:rsid w:val="00F05DCC"/>
    <w:rsid w:val="00F62610"/>
    <w:rsid w:val="00F649E8"/>
    <w:rsid w:val="00F65E54"/>
    <w:rsid w:val="00F7534F"/>
    <w:rsid w:val="00F94FFF"/>
    <w:rsid w:val="00FC3507"/>
    <w:rsid w:val="00FD7204"/>
    <w:rsid w:val="00FE6AAE"/>
    <w:rsid w:val="00FF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AB0"/>
    <w:rPr>
      <w:color w:val="000000"/>
    </w:rPr>
  </w:style>
  <w:style w:type="paragraph" w:styleId="2">
    <w:name w:val="heading 2"/>
    <w:basedOn w:val="a"/>
    <w:link w:val="20"/>
    <w:uiPriority w:val="9"/>
    <w:qFormat/>
    <w:rsid w:val="00F05DC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F05DC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20EF"/>
    <w:rPr>
      <w:color w:val="0066CC"/>
      <w:u w:val="single"/>
    </w:rPr>
  </w:style>
  <w:style w:type="character" w:customStyle="1" w:styleId="Exact">
    <w:name w:val="Подпись к таблице Exact"/>
    <w:basedOn w:val="a0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4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1">
    <w:name w:val="Основной текст (2)_"/>
    <w:basedOn w:val="a0"/>
    <w:link w:val="22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1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 + Не полужирный"/>
    <w:basedOn w:val="25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Подпись к таблице (2)"/>
    <w:basedOn w:val="25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1920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1920E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1920E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1920EF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920EF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1920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1920EF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920EF"/>
    <w:pPr>
      <w:shd w:val="clear" w:color="auto" w:fill="FFFFFF"/>
      <w:spacing w:before="70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DB2A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A2E"/>
    <w:rPr>
      <w:color w:val="000000"/>
    </w:rPr>
  </w:style>
  <w:style w:type="paragraph" w:styleId="ac">
    <w:name w:val="footer"/>
    <w:basedOn w:val="a"/>
    <w:link w:val="ad"/>
    <w:uiPriority w:val="99"/>
    <w:unhideWhenUsed/>
    <w:rsid w:val="00DB2A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2A2E"/>
    <w:rPr>
      <w:color w:val="000000"/>
    </w:rPr>
  </w:style>
  <w:style w:type="paragraph" w:styleId="ae">
    <w:name w:val="Body Text"/>
    <w:basedOn w:val="a"/>
    <w:link w:val="af"/>
    <w:rsid w:val="00EB1270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ной текст Знак"/>
    <w:basedOn w:val="a0"/>
    <w:link w:val="ae"/>
    <w:rsid w:val="00EB1270"/>
    <w:rPr>
      <w:rFonts w:ascii="Times New Roman" w:eastAsia="Times New Roman" w:hAnsi="Times New Roman" w:cs="Times New Roman"/>
      <w:lang w:bidi="ar-SA"/>
    </w:rPr>
  </w:style>
  <w:style w:type="paragraph" w:styleId="af0">
    <w:name w:val="Body Text Indent"/>
    <w:basedOn w:val="a"/>
    <w:link w:val="af1"/>
    <w:rsid w:val="00EB127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EB127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f2">
    <w:name w:val="Table Grid"/>
    <w:basedOn w:val="a1"/>
    <w:uiPriority w:val="99"/>
    <w:rsid w:val="00EB127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FC3507"/>
    <w:rPr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3507"/>
    <w:rPr>
      <w:color w:val="000000"/>
      <w:sz w:val="16"/>
      <w:szCs w:val="16"/>
    </w:rPr>
  </w:style>
  <w:style w:type="table" w:customStyle="1" w:styleId="11">
    <w:name w:val="Сетка таблицы1"/>
    <w:basedOn w:val="a1"/>
    <w:next w:val="af2"/>
    <w:uiPriority w:val="39"/>
    <w:rsid w:val="00381D5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1B31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5DC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05DC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2Exact">
    <w:name w:val="Основной текст (2) Exact"/>
    <w:basedOn w:val="a0"/>
    <w:rsid w:val="00F05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a"/>
    <w:rsid w:val="00F05DCC"/>
    <w:rPr>
      <w:rFonts w:ascii="Times New Roman" w:eastAsia="Times New Roman" w:hAnsi="Times New Roman" w:cs="Times New Roman"/>
      <w:spacing w:val="20"/>
      <w:sz w:val="8"/>
      <w:szCs w:val="8"/>
      <w:shd w:val="clear" w:color="auto" w:fill="FFFFFF"/>
    </w:rPr>
  </w:style>
  <w:style w:type="character" w:customStyle="1" w:styleId="28pt0ptExact">
    <w:name w:val="Подпись к картинке (2) + 8 pt;Полужирный;Интервал 0 pt Exact"/>
    <w:basedOn w:val="2Exact0"/>
    <w:rsid w:val="00F05D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ptExact0">
    <w:name w:val="Подпись к картинке (2) + 8 pt;Интервал 0 pt Exact"/>
    <w:basedOn w:val="2Exact0"/>
    <w:rsid w:val="00F05DCC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Exact1">
    <w:name w:val="Подпись к картинке Exact"/>
    <w:basedOn w:val="a0"/>
    <w:link w:val="af6"/>
    <w:rsid w:val="00F05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Подпись к картинке (3) Exact"/>
    <w:basedOn w:val="a0"/>
    <w:link w:val="33"/>
    <w:rsid w:val="00F05DCC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character" w:customStyle="1" w:styleId="2ArialNarrow11pt">
    <w:name w:val="Основной текст (2) + Arial Narrow;11 pt"/>
    <w:basedOn w:val="21"/>
    <w:rsid w:val="00F05D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"/>
    <w:basedOn w:val="21"/>
    <w:rsid w:val="00F05DC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a">
    <w:name w:val="Подпись к картинке (2)"/>
    <w:basedOn w:val="a"/>
    <w:link w:val="2Exact0"/>
    <w:rsid w:val="00F05D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8"/>
      <w:szCs w:val="8"/>
    </w:rPr>
  </w:style>
  <w:style w:type="paragraph" w:customStyle="1" w:styleId="af6">
    <w:name w:val="Подпись к картинке"/>
    <w:basedOn w:val="a"/>
    <w:link w:val="Exact1"/>
    <w:rsid w:val="00F05D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33">
    <w:name w:val="Подпись к картинке (3)"/>
    <w:basedOn w:val="a"/>
    <w:link w:val="3Exact"/>
    <w:rsid w:val="00F05DC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05DCC"/>
  </w:style>
  <w:style w:type="paragraph" w:customStyle="1" w:styleId="msonormal0">
    <w:name w:val="msonormal"/>
    <w:basedOn w:val="a"/>
    <w:rsid w:val="00F05D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7">
    <w:name w:val="FollowedHyperlink"/>
    <w:basedOn w:val="a0"/>
    <w:uiPriority w:val="99"/>
    <w:semiHidden/>
    <w:unhideWhenUsed/>
    <w:rsid w:val="00F05DCC"/>
    <w:rPr>
      <w:color w:val="800080"/>
      <w:u w:val="single"/>
    </w:rPr>
  </w:style>
  <w:style w:type="character" w:customStyle="1" w:styleId="highlight">
    <w:name w:val="highlight"/>
    <w:basedOn w:val="a0"/>
    <w:rsid w:val="00F05DCC"/>
  </w:style>
  <w:style w:type="character" w:customStyle="1" w:styleId="related-chapter-link-text">
    <w:name w:val="related-chapter-link-text"/>
    <w:basedOn w:val="a0"/>
    <w:rsid w:val="00F05DCC"/>
  </w:style>
  <w:style w:type="paragraph" w:customStyle="1" w:styleId="dt-p">
    <w:name w:val="dt-p"/>
    <w:basedOn w:val="a"/>
    <w:rsid w:val="00F05D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t-b">
    <w:name w:val="dt-b"/>
    <w:basedOn w:val="a0"/>
    <w:rsid w:val="00F05DCC"/>
  </w:style>
  <w:style w:type="character" w:customStyle="1" w:styleId="dt-m">
    <w:name w:val="dt-m"/>
    <w:basedOn w:val="a0"/>
    <w:rsid w:val="00F05DCC"/>
  </w:style>
  <w:style w:type="paragraph" w:styleId="af8">
    <w:name w:val="Normal (Web)"/>
    <w:basedOn w:val="a"/>
    <w:uiPriority w:val="99"/>
    <w:semiHidden/>
    <w:unhideWhenUsed/>
    <w:rsid w:val="00F05D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t-h">
    <w:name w:val="dt-h"/>
    <w:basedOn w:val="a0"/>
    <w:rsid w:val="00F05DCC"/>
  </w:style>
  <w:style w:type="table" w:customStyle="1" w:styleId="2b">
    <w:name w:val="Сетка таблицы2"/>
    <w:basedOn w:val="a1"/>
    <w:next w:val="af2"/>
    <w:uiPriority w:val="39"/>
    <w:rsid w:val="00F05DC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AB0"/>
    <w:rPr>
      <w:color w:val="000000"/>
    </w:rPr>
  </w:style>
  <w:style w:type="paragraph" w:styleId="2">
    <w:name w:val="heading 2"/>
    <w:basedOn w:val="a"/>
    <w:link w:val="20"/>
    <w:uiPriority w:val="9"/>
    <w:qFormat/>
    <w:rsid w:val="00F05DC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F05DC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20EF"/>
    <w:rPr>
      <w:color w:val="0066CC"/>
      <w:u w:val="single"/>
    </w:rPr>
  </w:style>
  <w:style w:type="character" w:customStyle="1" w:styleId="Exact">
    <w:name w:val="Подпись к таблице Exact"/>
    <w:basedOn w:val="a0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4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1">
    <w:name w:val="Основной текст (2)_"/>
    <w:basedOn w:val="a0"/>
    <w:link w:val="22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1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 + Не полужирный"/>
    <w:basedOn w:val="25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Подпись к таблице (2)"/>
    <w:basedOn w:val="25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1920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1920E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1920E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1920EF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920EF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1920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1920EF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920EF"/>
    <w:pPr>
      <w:shd w:val="clear" w:color="auto" w:fill="FFFFFF"/>
      <w:spacing w:before="70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DB2A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A2E"/>
    <w:rPr>
      <w:color w:val="000000"/>
    </w:rPr>
  </w:style>
  <w:style w:type="paragraph" w:styleId="ac">
    <w:name w:val="footer"/>
    <w:basedOn w:val="a"/>
    <w:link w:val="ad"/>
    <w:uiPriority w:val="99"/>
    <w:unhideWhenUsed/>
    <w:rsid w:val="00DB2A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2A2E"/>
    <w:rPr>
      <w:color w:val="000000"/>
    </w:rPr>
  </w:style>
  <w:style w:type="paragraph" w:styleId="ae">
    <w:name w:val="Body Text"/>
    <w:basedOn w:val="a"/>
    <w:link w:val="af"/>
    <w:rsid w:val="00EB1270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ной текст Знак"/>
    <w:basedOn w:val="a0"/>
    <w:link w:val="ae"/>
    <w:rsid w:val="00EB1270"/>
    <w:rPr>
      <w:rFonts w:ascii="Times New Roman" w:eastAsia="Times New Roman" w:hAnsi="Times New Roman" w:cs="Times New Roman"/>
      <w:lang w:bidi="ar-SA"/>
    </w:rPr>
  </w:style>
  <w:style w:type="paragraph" w:styleId="af0">
    <w:name w:val="Body Text Indent"/>
    <w:basedOn w:val="a"/>
    <w:link w:val="af1"/>
    <w:rsid w:val="00EB127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EB127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f2">
    <w:name w:val="Table Grid"/>
    <w:basedOn w:val="a1"/>
    <w:uiPriority w:val="99"/>
    <w:rsid w:val="00EB127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FC3507"/>
    <w:rPr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3507"/>
    <w:rPr>
      <w:color w:val="000000"/>
      <w:sz w:val="16"/>
      <w:szCs w:val="16"/>
    </w:rPr>
  </w:style>
  <w:style w:type="table" w:customStyle="1" w:styleId="11">
    <w:name w:val="Сетка таблицы1"/>
    <w:basedOn w:val="a1"/>
    <w:next w:val="af2"/>
    <w:uiPriority w:val="39"/>
    <w:rsid w:val="00381D5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1B31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5DC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05DC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2Exact">
    <w:name w:val="Основной текст (2) Exact"/>
    <w:basedOn w:val="a0"/>
    <w:rsid w:val="00F05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a"/>
    <w:rsid w:val="00F05DCC"/>
    <w:rPr>
      <w:rFonts w:ascii="Times New Roman" w:eastAsia="Times New Roman" w:hAnsi="Times New Roman" w:cs="Times New Roman"/>
      <w:spacing w:val="20"/>
      <w:sz w:val="8"/>
      <w:szCs w:val="8"/>
      <w:shd w:val="clear" w:color="auto" w:fill="FFFFFF"/>
    </w:rPr>
  </w:style>
  <w:style w:type="character" w:customStyle="1" w:styleId="28pt0ptExact">
    <w:name w:val="Подпись к картинке (2) + 8 pt;Полужирный;Интервал 0 pt Exact"/>
    <w:basedOn w:val="2Exact0"/>
    <w:rsid w:val="00F05D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ptExact0">
    <w:name w:val="Подпись к картинке (2) + 8 pt;Интервал 0 pt Exact"/>
    <w:basedOn w:val="2Exact0"/>
    <w:rsid w:val="00F05DCC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Exact1">
    <w:name w:val="Подпись к картинке Exact"/>
    <w:basedOn w:val="a0"/>
    <w:link w:val="af6"/>
    <w:rsid w:val="00F05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Подпись к картинке (3) Exact"/>
    <w:basedOn w:val="a0"/>
    <w:link w:val="33"/>
    <w:rsid w:val="00F05DCC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character" w:customStyle="1" w:styleId="2ArialNarrow11pt">
    <w:name w:val="Основной текст (2) + Arial Narrow;11 pt"/>
    <w:basedOn w:val="21"/>
    <w:rsid w:val="00F05D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"/>
    <w:basedOn w:val="21"/>
    <w:rsid w:val="00F05DC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a">
    <w:name w:val="Подпись к картинке (2)"/>
    <w:basedOn w:val="a"/>
    <w:link w:val="2Exact0"/>
    <w:rsid w:val="00F05D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8"/>
      <w:szCs w:val="8"/>
    </w:rPr>
  </w:style>
  <w:style w:type="paragraph" w:customStyle="1" w:styleId="af6">
    <w:name w:val="Подпись к картинке"/>
    <w:basedOn w:val="a"/>
    <w:link w:val="Exact1"/>
    <w:rsid w:val="00F05D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33">
    <w:name w:val="Подпись к картинке (3)"/>
    <w:basedOn w:val="a"/>
    <w:link w:val="3Exact"/>
    <w:rsid w:val="00F05DC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05DCC"/>
  </w:style>
  <w:style w:type="paragraph" w:customStyle="1" w:styleId="msonormal0">
    <w:name w:val="msonormal"/>
    <w:basedOn w:val="a"/>
    <w:rsid w:val="00F05D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7">
    <w:name w:val="FollowedHyperlink"/>
    <w:basedOn w:val="a0"/>
    <w:uiPriority w:val="99"/>
    <w:semiHidden/>
    <w:unhideWhenUsed/>
    <w:rsid w:val="00F05DCC"/>
    <w:rPr>
      <w:color w:val="800080"/>
      <w:u w:val="single"/>
    </w:rPr>
  </w:style>
  <w:style w:type="character" w:customStyle="1" w:styleId="highlight">
    <w:name w:val="highlight"/>
    <w:basedOn w:val="a0"/>
    <w:rsid w:val="00F05DCC"/>
  </w:style>
  <w:style w:type="character" w:customStyle="1" w:styleId="related-chapter-link-text">
    <w:name w:val="related-chapter-link-text"/>
    <w:basedOn w:val="a0"/>
    <w:rsid w:val="00F05DCC"/>
  </w:style>
  <w:style w:type="paragraph" w:customStyle="1" w:styleId="dt-p">
    <w:name w:val="dt-p"/>
    <w:basedOn w:val="a"/>
    <w:rsid w:val="00F05D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t-b">
    <w:name w:val="dt-b"/>
    <w:basedOn w:val="a0"/>
    <w:rsid w:val="00F05DCC"/>
  </w:style>
  <w:style w:type="character" w:customStyle="1" w:styleId="dt-m">
    <w:name w:val="dt-m"/>
    <w:basedOn w:val="a0"/>
    <w:rsid w:val="00F05DCC"/>
  </w:style>
  <w:style w:type="paragraph" w:styleId="af8">
    <w:name w:val="Normal (Web)"/>
    <w:basedOn w:val="a"/>
    <w:uiPriority w:val="99"/>
    <w:semiHidden/>
    <w:unhideWhenUsed/>
    <w:rsid w:val="00F05D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t-h">
    <w:name w:val="dt-h"/>
    <w:basedOn w:val="a0"/>
    <w:rsid w:val="00F05DCC"/>
  </w:style>
  <w:style w:type="table" w:customStyle="1" w:styleId="2b">
    <w:name w:val="Сетка таблицы2"/>
    <w:basedOn w:val="a1"/>
    <w:next w:val="af2"/>
    <w:uiPriority w:val="39"/>
    <w:rsid w:val="00F05DC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lp/normativ-21?p=1142&amp;utm_source=normativ&amp;utm_medium=banner&amp;utm_campaign=normativ_21by12&amp;utm_content=doc&amp;utm_term=guest-ban-s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11925</Words>
  <Characters>67979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УПРАВЛЕНИИ ПРОФЕССИОНАЛЬНЫМИ РИСКАМИ</vt:lpstr>
    </vt:vector>
  </TitlesOfParts>
  <Company/>
  <LinksUpToDate>false</LinksUpToDate>
  <CharactersWithSpaces>79745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УПРАВЛЕНИИ ПРОФЕССИОНАЛЬНЫМИ РИСКАМИ</dc:title>
  <dc:creator>User</dc:creator>
  <cp:lastModifiedBy>User</cp:lastModifiedBy>
  <cp:revision>4</cp:revision>
  <cp:lastPrinted>2022-03-30T06:07:00Z</cp:lastPrinted>
  <dcterms:created xsi:type="dcterms:W3CDTF">2022-03-30T06:07:00Z</dcterms:created>
  <dcterms:modified xsi:type="dcterms:W3CDTF">2022-04-04T11:28:00Z</dcterms:modified>
</cp:coreProperties>
</file>